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5A" w:rsidRPr="00045AF4" w:rsidRDefault="0008615A" w:rsidP="00956F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AF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8615A" w:rsidRPr="00956F3F" w:rsidRDefault="0008615A" w:rsidP="00956F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 xml:space="preserve">Федеральная рабочая программа 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обучающихся с </w:t>
      </w:r>
      <w:proofErr w:type="spellStart"/>
      <w:r w:rsidRPr="00956F3F"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</w:p>
    <w:p w:rsidR="0008615A" w:rsidRPr="00956F3F" w:rsidRDefault="00BA5F2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 1.3</w:t>
      </w:r>
      <w:r w:rsidR="0008615A" w:rsidRPr="00956F3F">
        <w:rPr>
          <w:rFonts w:ascii="Times New Roman" w:hAnsi="Times New Roman" w:cs="Times New Roman"/>
          <w:b/>
          <w:sz w:val="28"/>
          <w:szCs w:val="28"/>
        </w:rPr>
        <w:t>)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>РАЗВИТИЕ СЛУХОВОГО ВОСПРИЯТИЯ И ТЕХНИКА РЕЧИ</w:t>
      </w:r>
    </w:p>
    <w:p w:rsidR="0008615A" w:rsidRPr="00956F3F" w:rsidRDefault="00BA5F2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1 дополнительного,</w:t>
      </w:r>
      <w:r w:rsidR="0008615A" w:rsidRPr="00956F3F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 xml:space="preserve">– 2 </w:t>
      </w:r>
      <w:r w:rsidR="0008615A" w:rsidRPr="00956F3F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организаций, 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>реализующих федеральные адаптированные образовательные программы начального</w:t>
      </w:r>
      <w:r w:rsidR="00BA5F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образования, вариант 1.3</w:t>
      </w:r>
      <w:r w:rsidRPr="00956F3F">
        <w:rPr>
          <w:rFonts w:ascii="Times New Roman" w:hAnsi="Times New Roman" w:cs="Times New Roman"/>
          <w:b/>
          <w:sz w:val="28"/>
          <w:szCs w:val="28"/>
        </w:rPr>
        <w:t>)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525C3D" w:rsidRPr="00525C3D" w:rsidRDefault="00525C3D" w:rsidP="00525C3D">
      <w:pPr>
        <w:pStyle w:val="1"/>
        <w:tabs>
          <w:tab w:val="right" w:leader="dot" w:pos="9345"/>
        </w:tabs>
        <w:spacing w:before="0" w:line="240" w:lineRule="auto"/>
        <w:contextualSpacing/>
        <w:rPr>
          <w:rStyle w:val="af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</w:rPr>
      </w:pPr>
      <w:bookmarkStart w:id="0" w:name="_Toc130902451"/>
      <w:r w:rsidRPr="00525C3D">
        <w:rPr>
          <w:rStyle w:val="af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</w:rPr>
        <w:lastRenderedPageBreak/>
        <w:t>ОГЛАВЛЕНИЕ</w:t>
      </w:r>
    </w:p>
    <w:p w:rsidR="00525C3D" w:rsidRPr="00525C3D" w:rsidRDefault="00525C3D" w:rsidP="00525C3D">
      <w:pPr>
        <w:pStyle w:val="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1" w:history="1">
        <w:r w:rsidRPr="00525C3D">
          <w:rPr>
            <w:rStyle w:val="af"/>
            <w:rFonts w:ascii="Times New Roman" w:hAnsi="Times New Roman" w:cs="Times New Roman"/>
            <w:b w:val="0"/>
            <w:iCs/>
            <w:caps/>
            <w:noProof/>
            <w:color w:val="auto"/>
            <w:sz w:val="28"/>
            <w:szCs w:val="28"/>
          </w:rPr>
          <w:t>Пояснительная записка</w:t>
        </w:r>
        <w:r w:rsidRPr="00525C3D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002E58">
        <w:rPr>
          <w:rFonts w:ascii="Times New Roman" w:hAnsi="Times New Roman" w:cs="Times New Roman"/>
          <w:b w:val="0"/>
          <w:noProof/>
          <w:sz w:val="28"/>
          <w:szCs w:val="28"/>
        </w:rPr>
        <w:t>2</w:t>
      </w:r>
    </w:p>
    <w:p w:rsidR="00525C3D" w:rsidRPr="00525C3D" w:rsidRDefault="00525C3D" w:rsidP="00525C3D">
      <w:pPr>
        <w:pStyle w:val="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2" w:history="1">
        <w:r w:rsidRPr="00525C3D">
          <w:rPr>
            <w:rStyle w:val="af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Содержание коррекционного курса «</w:t>
        </w:r>
        <w:r w:rsidR="00002E58">
          <w:rPr>
            <w:rStyle w:val="af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Развитие слухового воспри</w:t>
        </w:r>
        <w:r w:rsidR="00002E58" w:rsidRPr="00002E58">
          <w:rPr>
            <w:rStyle w:val="af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я</w:t>
        </w:r>
        <w:r w:rsidR="00002E58">
          <w:rPr>
            <w:rStyle w:val="af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тия и техника речи»</w:t>
        </w:r>
        <w:r w:rsidRPr="00525C3D">
          <w:rPr>
            <w:rStyle w:val="af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»</w:t>
        </w:r>
        <w:r w:rsidRPr="00525C3D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002E58">
        <w:rPr>
          <w:rFonts w:ascii="Times New Roman" w:hAnsi="Times New Roman" w:cs="Times New Roman"/>
          <w:b w:val="0"/>
          <w:noProof/>
          <w:sz w:val="28"/>
          <w:szCs w:val="28"/>
        </w:rPr>
        <w:t>8</w:t>
      </w:r>
    </w:p>
    <w:p w:rsidR="00525C3D" w:rsidRPr="00525C3D" w:rsidRDefault="00525C3D" w:rsidP="00525C3D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53" w:history="1">
        <w:r w:rsidRPr="00525C3D">
          <w:rPr>
            <w:rStyle w:val="af"/>
            <w:rFonts w:ascii="Times New Roman" w:eastAsia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1 дополнительный класс</w:t>
        </w:r>
        <w:r w:rsidRPr="00525C3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02E58">
        <w:rPr>
          <w:rFonts w:ascii="Times New Roman" w:hAnsi="Times New Roman" w:cs="Times New Roman"/>
          <w:noProof/>
          <w:sz w:val="28"/>
          <w:szCs w:val="28"/>
        </w:rPr>
        <w:t>8</w:t>
      </w:r>
    </w:p>
    <w:p w:rsidR="00525C3D" w:rsidRPr="00525C3D" w:rsidRDefault="00525C3D" w:rsidP="00525C3D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54" w:history="1">
        <w:r w:rsidRPr="00525C3D">
          <w:rPr>
            <w:rStyle w:val="af"/>
            <w:rFonts w:ascii="Times New Roman" w:eastAsia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1 класс</w:t>
        </w:r>
        <w:r w:rsidRPr="00525C3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</w:hyperlink>
      <w:r w:rsidR="00002E58">
        <w:rPr>
          <w:rFonts w:ascii="Times New Roman" w:hAnsi="Times New Roman" w:cs="Times New Roman"/>
          <w:noProof/>
          <w:sz w:val="28"/>
          <w:szCs w:val="28"/>
        </w:rPr>
        <w:t>0</w:t>
      </w:r>
    </w:p>
    <w:p w:rsidR="00525C3D" w:rsidRPr="00525C3D" w:rsidRDefault="00525C3D" w:rsidP="00525C3D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55" w:history="1">
        <w:r w:rsidRPr="00525C3D">
          <w:rPr>
            <w:rStyle w:val="af"/>
            <w:rFonts w:ascii="Times New Roman" w:eastAsia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2 класс</w:t>
        </w:r>
        <w:r w:rsidRPr="00525C3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02E58">
        <w:rPr>
          <w:rFonts w:ascii="Times New Roman" w:hAnsi="Times New Roman" w:cs="Times New Roman"/>
          <w:noProof/>
          <w:sz w:val="28"/>
          <w:szCs w:val="28"/>
        </w:rPr>
        <w:t>14</w:t>
      </w:r>
    </w:p>
    <w:p w:rsidR="00525C3D" w:rsidRPr="00525C3D" w:rsidRDefault="00525C3D" w:rsidP="00525C3D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hyperlink w:anchor="_Toc130902457" w:history="1"/>
      <w:hyperlink w:anchor="_Toc130902459" w:history="1">
        <w:r w:rsidRPr="00525C3D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Планируемые результаты освоения программы на уровне начального образования</w:t>
        </w:r>
        <w:r w:rsidRPr="00525C3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02E58">
        <w:rPr>
          <w:rFonts w:ascii="Times New Roman" w:hAnsi="Times New Roman" w:cs="Times New Roman"/>
          <w:noProof/>
          <w:sz w:val="28"/>
          <w:szCs w:val="28"/>
        </w:rPr>
        <w:t>17</w:t>
      </w:r>
    </w:p>
    <w:p w:rsidR="00525C3D" w:rsidRPr="00525C3D" w:rsidRDefault="00525C3D" w:rsidP="00525C3D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60" w:history="1">
        <w:r w:rsidRPr="00525C3D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Личностные результаты</w:t>
        </w:r>
        <w:r w:rsidRPr="00525C3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02E58">
        <w:rPr>
          <w:rFonts w:ascii="Times New Roman" w:hAnsi="Times New Roman" w:cs="Times New Roman"/>
          <w:noProof/>
          <w:sz w:val="28"/>
          <w:szCs w:val="28"/>
        </w:rPr>
        <w:t>17</w:t>
      </w:r>
    </w:p>
    <w:p w:rsidR="00525C3D" w:rsidRPr="00525C3D" w:rsidRDefault="00525C3D" w:rsidP="00525C3D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130902461" w:history="1"/>
      <w:hyperlink w:anchor="_Toc130902462" w:history="1">
        <w:r w:rsidRPr="00525C3D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Предметные результаты</w:t>
        </w:r>
        <w:r w:rsidRPr="00525C3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02E58">
        <w:rPr>
          <w:rFonts w:ascii="Times New Roman" w:hAnsi="Times New Roman" w:cs="Times New Roman"/>
          <w:noProof/>
          <w:sz w:val="28"/>
          <w:szCs w:val="28"/>
        </w:rPr>
        <w:t>18</w:t>
      </w:r>
    </w:p>
    <w:p w:rsidR="00525C3D" w:rsidRPr="00525C3D" w:rsidRDefault="00525C3D" w:rsidP="00525C3D">
      <w:pPr>
        <w:spacing w:after="0"/>
        <w:rPr>
          <w:rStyle w:val="af"/>
          <w:rFonts w:ascii="Times New Roman" w:eastAsia="NewtonCSanPin" w:hAnsi="Times New Roman" w:cs="Times New Roman"/>
          <w:bCs/>
          <w:caps/>
          <w:noProof/>
          <w:color w:val="auto"/>
          <w:sz w:val="28"/>
          <w:szCs w:val="28"/>
        </w:rPr>
      </w:pPr>
      <w:r w:rsidRPr="00525C3D">
        <w:rPr>
          <w:rStyle w:val="af"/>
          <w:rFonts w:ascii="Times New Roman" w:eastAsia="NewtonCSanPin" w:hAnsi="Times New Roman" w:cs="Times New Roman"/>
          <w:bCs/>
          <w:caps/>
          <w:noProof/>
          <w:color w:val="auto"/>
          <w:sz w:val="28"/>
          <w:szCs w:val="28"/>
        </w:rPr>
        <w:t xml:space="preserve">  ТЕМАТИЧЕСКОЕ ПЛАНИРОВАНИЕ……………………………………….</w:t>
      </w:r>
      <w:r w:rsidR="00002E58">
        <w:rPr>
          <w:rFonts w:ascii="Times New Roman" w:hAnsi="Times New Roman" w:cs="Times New Roman"/>
          <w:sz w:val="28"/>
          <w:szCs w:val="28"/>
        </w:rPr>
        <w:t>24</w:t>
      </w:r>
    </w:p>
    <w:p w:rsidR="00525C3D" w:rsidRPr="00525C3D" w:rsidRDefault="00525C3D" w:rsidP="00525C3D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64" w:history="1">
        <w:r w:rsidRPr="00525C3D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1 дополнительный класс (</w:t>
        </w:r>
        <w:r w:rsidR="006C46C6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33</w:t>
        </w:r>
        <w:r w:rsidRPr="00525C3D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часов</w:t>
        </w:r>
        <w:r w:rsidRPr="00525C3D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)</w:t>
        </w:r>
        <w:r w:rsidRPr="00525C3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02E58">
        <w:rPr>
          <w:rFonts w:ascii="Times New Roman" w:hAnsi="Times New Roman" w:cs="Times New Roman"/>
          <w:noProof/>
          <w:sz w:val="28"/>
          <w:szCs w:val="28"/>
        </w:rPr>
        <w:t>24</w:t>
      </w:r>
    </w:p>
    <w:p w:rsidR="00525C3D" w:rsidRPr="00525C3D" w:rsidRDefault="00525C3D" w:rsidP="00525C3D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65" w:history="1">
        <w:r w:rsidR="006C46C6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1 класс (33</w:t>
        </w:r>
        <w:r w:rsidRPr="00525C3D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 xml:space="preserve"> </w:t>
        </w:r>
        <w:r w:rsidRPr="00525C3D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часов</w:t>
        </w:r>
        <w:r w:rsidRPr="00525C3D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)</w:t>
        </w:r>
        <w:r w:rsidRPr="00525C3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02E58">
        <w:rPr>
          <w:rFonts w:ascii="Times New Roman" w:hAnsi="Times New Roman" w:cs="Times New Roman"/>
          <w:noProof/>
          <w:sz w:val="28"/>
          <w:szCs w:val="28"/>
        </w:rPr>
        <w:t>30</w:t>
      </w:r>
    </w:p>
    <w:p w:rsidR="00525C3D" w:rsidRPr="00525C3D" w:rsidRDefault="00525C3D" w:rsidP="00525C3D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25C3D">
        <w:fldChar w:fldCharType="begin"/>
      </w:r>
      <w:r w:rsidRPr="00525C3D">
        <w:instrText xml:space="preserve"> HYPERLINK \l "_Toc130902466" </w:instrText>
      </w:r>
      <w:r w:rsidRPr="00525C3D">
        <w:fldChar w:fldCharType="separate"/>
      </w:r>
      <w:r w:rsidR="006C46C6">
        <w:rPr>
          <w:rStyle w:val="af"/>
          <w:rFonts w:ascii="Times New Roman" w:hAnsi="Times New Roman" w:cs="Times New Roman"/>
          <w:caps/>
          <w:noProof/>
          <w:color w:val="auto"/>
          <w:sz w:val="28"/>
          <w:szCs w:val="28"/>
        </w:rPr>
        <w:t>2 класс (34</w:t>
      </w:r>
      <w:r w:rsidRPr="00525C3D">
        <w:rPr>
          <w:rStyle w:val="af"/>
          <w:rFonts w:ascii="Times New Roman" w:hAnsi="Times New Roman" w:cs="Times New Roman"/>
          <w:caps/>
          <w:noProof/>
          <w:color w:val="auto"/>
          <w:sz w:val="28"/>
          <w:szCs w:val="28"/>
        </w:rPr>
        <w:t xml:space="preserve"> </w:t>
      </w:r>
      <w:r w:rsidRPr="00525C3D">
        <w:rPr>
          <w:rStyle w:val="af"/>
          <w:rFonts w:ascii="Times New Roman" w:hAnsi="Times New Roman" w:cs="Times New Roman"/>
          <w:noProof/>
          <w:color w:val="auto"/>
          <w:sz w:val="28"/>
          <w:szCs w:val="28"/>
        </w:rPr>
        <w:t>часов</w:t>
      </w:r>
      <w:r w:rsidRPr="00525C3D">
        <w:rPr>
          <w:rStyle w:val="af"/>
          <w:rFonts w:ascii="Times New Roman" w:hAnsi="Times New Roman" w:cs="Times New Roman"/>
          <w:caps/>
          <w:noProof/>
          <w:color w:val="auto"/>
          <w:sz w:val="28"/>
          <w:szCs w:val="28"/>
        </w:rPr>
        <w:t>)</w:t>
      </w:r>
      <w:r w:rsidRPr="00525C3D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525C3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002E58">
        <w:rPr>
          <w:rFonts w:ascii="Times New Roman" w:hAnsi="Times New Roman" w:cs="Times New Roman"/>
          <w:noProof/>
          <w:sz w:val="28"/>
          <w:szCs w:val="28"/>
        </w:rPr>
        <w:t>37</w:t>
      </w:r>
      <w:bookmarkStart w:id="1" w:name="_GoBack"/>
      <w:bookmarkEnd w:id="1"/>
    </w:p>
    <w:p w:rsidR="00525C3D" w:rsidRDefault="00525C3D" w:rsidP="00525C3D">
      <w:r>
        <w:br w:type="page"/>
      </w:r>
    </w:p>
    <w:p w:rsidR="006B3B7C" w:rsidRPr="00956F3F" w:rsidRDefault="006B3B7C" w:rsidP="00956F3F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956F3F">
        <w:rPr>
          <w:rFonts w:ascii="Times New Roman" w:hAnsi="Times New Roman" w:cs="Times New Roman"/>
          <w:b/>
          <w:bCs/>
          <w:iCs/>
          <w:caps/>
          <w:sz w:val="28"/>
          <w:szCs w:val="28"/>
        </w:rPr>
        <w:lastRenderedPageBreak/>
        <w:t>Пояснительная записка</w:t>
      </w:r>
      <w:bookmarkEnd w:id="0"/>
    </w:p>
    <w:p w:rsidR="006B3B7C" w:rsidRPr="00956F3F" w:rsidRDefault="006B3B7C" w:rsidP="00956F3F">
      <w:pPr>
        <w:pStyle w:val="a3"/>
        <w:ind w:left="0" w:firstLine="567"/>
        <w:contextualSpacing/>
        <w:rPr>
          <w:sz w:val="28"/>
          <w:szCs w:val="28"/>
        </w:rPr>
      </w:pPr>
      <w:r w:rsidRPr="00956F3F">
        <w:rPr>
          <w:rFonts w:eastAsia="Calibri"/>
          <w:sz w:val="28"/>
          <w:szCs w:val="28"/>
        </w:rPr>
        <w:t xml:space="preserve">Федеральная рабочая </w:t>
      </w:r>
      <w:r w:rsidRPr="00956F3F">
        <w:rPr>
          <w:sz w:val="28"/>
          <w:szCs w:val="28"/>
        </w:rPr>
        <w:t xml:space="preserve">по обязательному предмету коррекционно-развивающей области внеурочной деятельности «Развитие слухового восприятия и техника речи»» </w:t>
      </w:r>
      <w:r w:rsidRPr="00956F3F">
        <w:rPr>
          <w:rFonts w:eastAsia="Calibri"/>
          <w:sz w:val="28"/>
          <w:szCs w:val="28"/>
        </w:rPr>
        <w:t xml:space="preserve">разработана на основе требований к результатам освоения </w:t>
      </w:r>
      <w:proofErr w:type="spellStart"/>
      <w:r w:rsidRPr="00956F3F">
        <w:rPr>
          <w:rFonts w:eastAsia="Calibri"/>
          <w:sz w:val="28"/>
          <w:szCs w:val="28"/>
        </w:rPr>
        <w:t>ФАОП</w:t>
      </w:r>
      <w:proofErr w:type="spellEnd"/>
      <w:r w:rsidRPr="00956F3F">
        <w:rPr>
          <w:rFonts w:eastAsia="Calibri"/>
          <w:sz w:val="28"/>
          <w:szCs w:val="28"/>
        </w:rPr>
        <w:t xml:space="preserve"> </w:t>
      </w:r>
      <w:proofErr w:type="spellStart"/>
      <w:r w:rsidRPr="00956F3F">
        <w:rPr>
          <w:rFonts w:eastAsia="Calibri"/>
          <w:sz w:val="28"/>
          <w:szCs w:val="28"/>
        </w:rPr>
        <w:t>НОО</w:t>
      </w:r>
      <w:proofErr w:type="spellEnd"/>
      <w:r w:rsidRPr="00956F3F">
        <w:rPr>
          <w:rFonts w:eastAsia="Calibri"/>
          <w:sz w:val="28"/>
          <w:szCs w:val="28"/>
        </w:rPr>
        <w:t xml:space="preserve">, установленными </w:t>
      </w:r>
      <w:proofErr w:type="spellStart"/>
      <w:r w:rsidRPr="00956F3F">
        <w:rPr>
          <w:rFonts w:eastAsia="SchoolBookSanPin"/>
          <w:sz w:val="28"/>
          <w:szCs w:val="28"/>
        </w:rPr>
        <w:t>ФГОС</w:t>
      </w:r>
      <w:proofErr w:type="spellEnd"/>
      <w:r w:rsidRPr="00956F3F">
        <w:rPr>
          <w:rFonts w:eastAsia="SchoolBookSanPin"/>
          <w:sz w:val="28"/>
          <w:szCs w:val="28"/>
        </w:rPr>
        <w:t xml:space="preserve"> </w:t>
      </w:r>
      <w:proofErr w:type="spellStart"/>
      <w:r w:rsidRPr="00956F3F">
        <w:rPr>
          <w:rFonts w:eastAsia="SchoolBookSanPin"/>
          <w:sz w:val="28"/>
          <w:szCs w:val="28"/>
        </w:rPr>
        <w:t>НО</w:t>
      </w:r>
      <w:r w:rsidR="00BA5F2A">
        <w:rPr>
          <w:rFonts w:eastAsia="SchoolBookSanPin"/>
          <w:sz w:val="28"/>
          <w:szCs w:val="28"/>
        </w:rPr>
        <w:t>О</w:t>
      </w:r>
      <w:proofErr w:type="spellEnd"/>
      <w:r w:rsidR="00BA5F2A">
        <w:rPr>
          <w:rFonts w:eastAsia="SchoolBookSanPin"/>
          <w:sz w:val="28"/>
          <w:szCs w:val="28"/>
        </w:rPr>
        <w:t xml:space="preserve"> обучающихся с </w:t>
      </w:r>
      <w:proofErr w:type="spellStart"/>
      <w:r w:rsidR="00BA5F2A">
        <w:rPr>
          <w:rFonts w:eastAsia="SchoolBookSanPin"/>
          <w:sz w:val="28"/>
          <w:szCs w:val="28"/>
        </w:rPr>
        <w:t>ОВЗ</w:t>
      </w:r>
      <w:proofErr w:type="spellEnd"/>
      <w:r w:rsidR="00BA5F2A">
        <w:rPr>
          <w:rFonts w:eastAsia="SchoolBookSanPin"/>
          <w:sz w:val="28"/>
          <w:szCs w:val="28"/>
        </w:rPr>
        <w:t xml:space="preserve"> (вариант 1.3</w:t>
      </w:r>
      <w:r w:rsidRPr="00956F3F">
        <w:rPr>
          <w:rFonts w:eastAsia="SchoolBookSanPin"/>
          <w:sz w:val="28"/>
          <w:szCs w:val="28"/>
        </w:rPr>
        <w:t>),</w:t>
      </w:r>
      <w:r w:rsidRPr="00956F3F">
        <w:rPr>
          <w:rFonts w:eastAsia="Calibri"/>
          <w:sz w:val="28"/>
          <w:szCs w:val="28"/>
        </w:rPr>
        <w:t xml:space="preserve"> и </w:t>
      </w:r>
      <w:r w:rsidRPr="00956F3F">
        <w:rPr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:rsidR="006B3B7C" w:rsidRPr="00956F3F" w:rsidRDefault="006B3B7C" w:rsidP="00956F3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F3F">
        <w:rPr>
          <w:rFonts w:ascii="Times New Roman" w:eastAsia="Calibri" w:hAnsi="Times New Roman" w:cs="Times New Roman"/>
          <w:sz w:val="28"/>
          <w:szCs w:val="28"/>
        </w:rPr>
        <w:t xml:space="preserve">Федеральная рабочая программа </w:t>
      </w:r>
      <w:r w:rsidRPr="00956F3F">
        <w:rPr>
          <w:rFonts w:ascii="Times New Roman" w:hAnsi="Times New Roman" w:cs="Times New Roman"/>
          <w:sz w:val="28"/>
          <w:szCs w:val="28"/>
        </w:rPr>
        <w:t xml:space="preserve">по предмету коррекционно-развивающей области </w:t>
      </w:r>
      <w:r w:rsidR="00A40992" w:rsidRPr="00956F3F">
        <w:rPr>
          <w:rFonts w:ascii="Times New Roman" w:eastAsia="Calibri" w:hAnsi="Times New Roman" w:cs="Times New Roman"/>
          <w:sz w:val="28"/>
          <w:szCs w:val="28"/>
        </w:rPr>
        <w:t>«Развитие слухового восприятия и техника речи»</w:t>
      </w:r>
      <w:r w:rsidR="00A40992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Pr="00956F3F">
        <w:rPr>
          <w:rFonts w:ascii="Times New Roman" w:eastAsia="Calibri" w:hAnsi="Times New Roman" w:cs="Times New Roman"/>
          <w:sz w:val="28"/>
          <w:szCs w:val="28"/>
        </w:rPr>
        <w:t>включает пояснительную записку, содержание обучения</w:t>
      </w:r>
      <w:r w:rsidR="00A40992" w:rsidRPr="00956F3F">
        <w:rPr>
          <w:rFonts w:ascii="Times New Roman" w:eastAsia="Calibri" w:hAnsi="Times New Roman" w:cs="Times New Roman"/>
          <w:sz w:val="28"/>
          <w:szCs w:val="28"/>
        </w:rPr>
        <w:t xml:space="preserve"> для 1 дополнительного</w:t>
      </w:r>
      <w:r w:rsidR="00BA5F2A">
        <w:rPr>
          <w:rFonts w:ascii="Times New Roman" w:eastAsia="Calibri" w:hAnsi="Times New Roman" w:cs="Times New Roman"/>
          <w:sz w:val="28"/>
          <w:szCs w:val="28"/>
        </w:rPr>
        <w:t>,</w:t>
      </w:r>
      <w:r w:rsidR="00A40992" w:rsidRPr="00956F3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A5F2A">
        <w:rPr>
          <w:rFonts w:ascii="Times New Roman" w:eastAsia="Calibri" w:hAnsi="Times New Roman" w:cs="Times New Roman"/>
          <w:sz w:val="28"/>
          <w:szCs w:val="28"/>
        </w:rPr>
        <w:t xml:space="preserve">-2 </w:t>
      </w:r>
      <w:r w:rsidRPr="00956F3F">
        <w:rPr>
          <w:rFonts w:ascii="Times New Roman" w:eastAsia="Calibri" w:hAnsi="Times New Roman" w:cs="Times New Roman"/>
          <w:sz w:val="28"/>
          <w:szCs w:val="28"/>
        </w:rPr>
        <w:t xml:space="preserve">классов, распределенное по годам обучения, планируемые результаты освоения данного предмета глухими обучающимися </w:t>
      </w:r>
      <w:r w:rsidR="008F4152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</w:t>
      </w:r>
      <w:r w:rsidRPr="00956F3F">
        <w:rPr>
          <w:rFonts w:ascii="Times New Roman" w:eastAsia="Calibri" w:hAnsi="Times New Roman" w:cs="Times New Roman"/>
          <w:sz w:val="28"/>
          <w:szCs w:val="28"/>
        </w:rPr>
        <w:t xml:space="preserve">на уровне начального общего образования при </w:t>
      </w:r>
      <w:r w:rsidR="00BA5F2A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proofErr w:type="spellStart"/>
      <w:r w:rsidR="00BA5F2A">
        <w:rPr>
          <w:rFonts w:ascii="Times New Roman" w:eastAsia="Calibri" w:hAnsi="Times New Roman" w:cs="Times New Roman"/>
          <w:sz w:val="28"/>
          <w:szCs w:val="28"/>
        </w:rPr>
        <w:t>ФАОП</w:t>
      </w:r>
      <w:proofErr w:type="spellEnd"/>
      <w:r w:rsidR="00BA5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5F2A">
        <w:rPr>
          <w:rFonts w:ascii="Times New Roman" w:eastAsia="Calibri" w:hAnsi="Times New Roman" w:cs="Times New Roman"/>
          <w:sz w:val="28"/>
          <w:szCs w:val="28"/>
        </w:rPr>
        <w:t>НОО</w:t>
      </w:r>
      <w:proofErr w:type="spellEnd"/>
      <w:r w:rsidR="00BA5F2A">
        <w:rPr>
          <w:rFonts w:ascii="Times New Roman" w:eastAsia="Calibri" w:hAnsi="Times New Roman" w:cs="Times New Roman"/>
          <w:sz w:val="28"/>
          <w:szCs w:val="28"/>
        </w:rPr>
        <w:t xml:space="preserve"> (вариант 1.3</w:t>
      </w:r>
      <w:r w:rsidRPr="00956F3F">
        <w:rPr>
          <w:rFonts w:ascii="Times New Roman" w:eastAsia="Calibri" w:hAnsi="Times New Roman" w:cs="Times New Roman"/>
          <w:sz w:val="28"/>
          <w:szCs w:val="28"/>
        </w:rPr>
        <w:t xml:space="preserve">) и тематическое планирование. </w:t>
      </w:r>
    </w:p>
    <w:p w:rsidR="006B3B7C" w:rsidRPr="00956F3F" w:rsidRDefault="006B3B7C" w:rsidP="00956F3F">
      <w:pPr>
        <w:pStyle w:val="a3"/>
        <w:ind w:left="0" w:firstLine="567"/>
        <w:contextualSpacing/>
        <w:rPr>
          <w:sz w:val="28"/>
          <w:szCs w:val="28"/>
        </w:rPr>
      </w:pPr>
      <w:r w:rsidRPr="00956F3F">
        <w:rPr>
          <w:sz w:val="28"/>
          <w:szCs w:val="28"/>
        </w:rPr>
        <w:t xml:space="preserve">Пояснительная записка отражает цели и задачи предмета коррекционно-развивающей области </w:t>
      </w:r>
      <w:r w:rsidR="00A40992" w:rsidRPr="00956F3F">
        <w:rPr>
          <w:sz w:val="28"/>
          <w:szCs w:val="28"/>
        </w:rPr>
        <w:t>«Развитие слухового восприятия и техника речи»</w:t>
      </w:r>
      <w:r w:rsidRPr="00956F3F">
        <w:rPr>
          <w:sz w:val="28"/>
          <w:szCs w:val="28"/>
        </w:rPr>
        <w:t xml:space="preserve">, раскрывает основные направления работы, место </w:t>
      </w:r>
      <w:r w:rsidR="00A40992" w:rsidRPr="00956F3F">
        <w:rPr>
          <w:sz w:val="28"/>
          <w:szCs w:val="28"/>
        </w:rPr>
        <w:t>занятия</w:t>
      </w:r>
      <w:r w:rsidRPr="00956F3F">
        <w:rPr>
          <w:sz w:val="28"/>
          <w:szCs w:val="28"/>
        </w:rPr>
        <w:t xml:space="preserve"> в структуре учебного плана, требования к оснащению </w:t>
      </w:r>
      <w:r w:rsidR="00A40992" w:rsidRPr="00956F3F">
        <w:rPr>
          <w:sz w:val="28"/>
          <w:szCs w:val="28"/>
        </w:rPr>
        <w:t>занятия</w:t>
      </w:r>
      <w:r w:rsidRPr="00956F3F">
        <w:rPr>
          <w:sz w:val="28"/>
          <w:szCs w:val="28"/>
        </w:rPr>
        <w:t xml:space="preserve">, текущему и периодическому учету. В разделе «Содержание обучения» представлены содержательные линии по годам обучения (классам) на уровне начального общего образования, основное содержание образовательно-коррекционной работы. В разделе «Планируемые результаты» представлены результаты по всем разделам образовательно-коррекционной работы на </w:t>
      </w:r>
      <w:r w:rsidR="00A40992" w:rsidRPr="00956F3F">
        <w:rPr>
          <w:sz w:val="28"/>
          <w:szCs w:val="28"/>
        </w:rPr>
        <w:t xml:space="preserve">занятиях по коррекционному курсу «Развитие слухового восприятия и техника речи» </w:t>
      </w:r>
      <w:r w:rsidRPr="00956F3F">
        <w:rPr>
          <w:sz w:val="28"/>
          <w:szCs w:val="28"/>
        </w:rPr>
        <w:t xml:space="preserve">в соответствии с годом обучения (по классам). В тематическом планировании описывается программное содержание каждого раздела обучения (по классам), указано количество часов на каждый раздел работы, дана характеристика видов деятельности, которые целесообразно использовать в процессе образовательно-коррекционной работы. </w:t>
      </w:r>
    </w:p>
    <w:p w:rsidR="00120EBE" w:rsidRPr="00956F3F" w:rsidRDefault="006B3B7C" w:rsidP="00956F3F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>Ц</w:t>
      </w:r>
      <w:r w:rsidR="00120EBE" w:rsidRPr="00956F3F">
        <w:rPr>
          <w:rFonts w:ascii="Times New Roman" w:hAnsi="Times New Roman" w:cs="Times New Roman"/>
          <w:sz w:val="28"/>
          <w:szCs w:val="28"/>
        </w:rPr>
        <w:t>елью</w:t>
      </w:r>
      <w:r w:rsidRPr="00956F3F">
        <w:rPr>
          <w:rFonts w:ascii="Times New Roman" w:hAnsi="Times New Roman" w:cs="Times New Roman"/>
          <w:sz w:val="28"/>
          <w:szCs w:val="28"/>
        </w:rPr>
        <w:t xml:space="preserve"> предмета коррекционно-развивающей области </w:t>
      </w:r>
      <w:r w:rsidR="00923D7B" w:rsidRPr="00956F3F">
        <w:rPr>
          <w:rFonts w:ascii="Times New Roman" w:hAnsi="Times New Roman" w:cs="Times New Roman"/>
          <w:sz w:val="28"/>
          <w:szCs w:val="28"/>
        </w:rPr>
        <w:t>«Развитие слухового восприятия и техника речи»</w:t>
      </w:r>
      <w:r w:rsidRPr="00956F3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84606" w:rsidRPr="00956F3F">
        <w:rPr>
          <w:rFonts w:ascii="Times New Roman" w:hAnsi="Times New Roman" w:cs="Times New Roman"/>
          <w:sz w:val="28"/>
          <w:szCs w:val="28"/>
        </w:rPr>
        <w:t xml:space="preserve">наиболее полноценное развитие обучающихся, их </w:t>
      </w:r>
      <w:r w:rsidR="00120EBE" w:rsidRPr="00956F3F">
        <w:rPr>
          <w:rFonts w:ascii="Times New Roman" w:hAnsi="Times New Roman" w:cs="Times New Roman"/>
          <w:sz w:val="28"/>
          <w:szCs w:val="28"/>
        </w:rPr>
        <w:t xml:space="preserve">социокультурная адаптация в условиях </w:t>
      </w:r>
      <w:r w:rsidR="00BA5F2A">
        <w:rPr>
          <w:rFonts w:ascii="Times New Roman" w:hAnsi="Times New Roman" w:cs="Times New Roman"/>
          <w:sz w:val="28"/>
          <w:szCs w:val="28"/>
        </w:rPr>
        <w:t xml:space="preserve">формирования базовых способностей слухового восприятия (с использованием звучаний музыкальных инструментов / музыкальных игрушек), </w:t>
      </w:r>
      <w:r w:rsidR="00120EBE" w:rsidRPr="00956F3F">
        <w:rPr>
          <w:rFonts w:ascii="Times New Roman" w:hAnsi="Times New Roman" w:cs="Times New Roman"/>
          <w:sz w:val="28"/>
          <w:szCs w:val="28"/>
        </w:rPr>
        <w:t xml:space="preserve">формирования и развития ориентации в социально значимых неречевых звучаниях окружающего мира, </w:t>
      </w:r>
      <w:r w:rsidR="00684606" w:rsidRPr="00956F3F">
        <w:rPr>
          <w:rFonts w:ascii="Times New Roman" w:hAnsi="Times New Roman" w:cs="Times New Roman"/>
          <w:sz w:val="28"/>
          <w:szCs w:val="28"/>
        </w:rPr>
        <w:t>развития</w:t>
      </w:r>
      <w:r w:rsidR="001306EB" w:rsidRPr="00956F3F">
        <w:rPr>
          <w:rFonts w:ascii="Times New Roman" w:hAnsi="Times New Roman" w:cs="Times New Roman"/>
          <w:sz w:val="28"/>
          <w:szCs w:val="28"/>
        </w:rPr>
        <w:t xml:space="preserve"> восприятия и воспроизведения устной речи, навыков устной коммуникации (при использовании индивидуальных слуховых аппаратов)</w:t>
      </w:r>
      <w:r w:rsidR="00120EBE" w:rsidRPr="00956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6EB" w:rsidRPr="00956F3F" w:rsidRDefault="00120EBE" w:rsidP="00956F3F">
      <w:pPr>
        <w:pStyle w:val="a5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 xml:space="preserve">Задачи данного предмета включают: </w:t>
      </w:r>
    </w:p>
    <w:p w:rsidR="00A86F9F" w:rsidRPr="00A86F9F" w:rsidRDefault="001306EB" w:rsidP="00A86F9F">
      <w:pPr>
        <w:pStyle w:val="a9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базовых способностей слухового восприятия </w:t>
      </w:r>
      <w:r w:rsidR="00A034BB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 помощью индивидуальных слуховых аппаратов) </w:t>
      </w:r>
      <w:r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A034BB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использовании </w:t>
      </w:r>
      <w:r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звучаний музыкальных инструментов</w:t>
      </w:r>
      <w:r w:rsidR="004B0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A91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>/ музыкальных игрушек</w:t>
      </w:r>
      <w:r w:rsidR="004B046D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доступных обучающимся</w:t>
      </w:r>
      <w:r w:rsidR="00694A91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BD4CA9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 w:rsidR="00694A91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барабана, дудки, гармошки, свистка, металлофона, бубна, ксилофона, маракасов, треугольника, румб</w:t>
      </w:r>
      <w:r w:rsidR="00A76AB3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народных инструментов</w:t>
      </w:r>
      <w:r w:rsidR="004B046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94A91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FC1E58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34BB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различения и опознавания на слух звучаний</w:t>
      </w:r>
      <w:r w:rsidR="00FC1E58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1E58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музыкальных инструментов</w:t>
      </w:r>
      <w:r w:rsidR="00257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1E58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музыкальных игрушек, </w:t>
      </w:r>
      <w:r w:rsidR="00A86F9F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на слух количества звуков, продолжительности их звучания, характера </w:t>
      </w:r>
      <w:proofErr w:type="spellStart"/>
      <w:r w:rsidR="00A86F9F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звуковедения</w:t>
      </w:r>
      <w:proofErr w:type="spellEnd"/>
      <w:r w:rsidR="00A86F9F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темпа, громкости, ритм</w:t>
      </w:r>
      <w:r w:rsidR="00257289">
        <w:rPr>
          <w:rFonts w:ascii="Times New Roman" w:eastAsiaTheme="minorHAnsi" w:hAnsi="Times New Roman" w:cs="Times New Roman"/>
          <w:sz w:val="28"/>
          <w:szCs w:val="28"/>
          <w:lang w:eastAsia="en-US"/>
        </w:rPr>
        <w:t>ов, высоты звучания; умений локализации</w:t>
      </w:r>
      <w:r w:rsidR="00A86F9F" w:rsidRPr="00A86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звучаний; использование возможностей слухового восприятия звучаний музыкальных инструментов (игрушек) в работе над ритмико-интонационной структурой речи;</w:t>
      </w:r>
    </w:p>
    <w:p w:rsidR="00F42C75" w:rsidRDefault="007E5101" w:rsidP="007E5101">
      <w:pPr>
        <w:pStyle w:val="a5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956F3F">
        <w:rPr>
          <w:rFonts w:ascii="Times New Roman" w:hAnsi="Times New Roman" w:cs="Times New Roman"/>
          <w:sz w:val="28"/>
          <w:szCs w:val="28"/>
        </w:rPr>
        <w:t xml:space="preserve">развитие восприятия </w:t>
      </w:r>
      <w:r>
        <w:rPr>
          <w:rFonts w:ascii="Times New Roman" w:hAnsi="Times New Roman" w:cs="Times New Roman"/>
          <w:sz w:val="28"/>
          <w:szCs w:val="28"/>
        </w:rPr>
        <w:t xml:space="preserve">на слух </w:t>
      </w:r>
      <w:r w:rsidRPr="00956F3F">
        <w:rPr>
          <w:rFonts w:ascii="Times New Roman" w:hAnsi="Times New Roman" w:cs="Times New Roman"/>
          <w:sz w:val="28"/>
          <w:szCs w:val="28"/>
        </w:rPr>
        <w:t xml:space="preserve">(с помощью индивидуальных слуховых аппаратов)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956F3F">
        <w:rPr>
          <w:rFonts w:ascii="Times New Roman" w:hAnsi="Times New Roman" w:cs="Times New Roman"/>
          <w:sz w:val="28"/>
          <w:szCs w:val="28"/>
        </w:rPr>
        <w:t xml:space="preserve">неречевых звучаний окружающего мира: </w:t>
      </w:r>
      <w:r w:rsidR="00F42C75">
        <w:rPr>
          <w:rFonts w:ascii="Times New Roman" w:hAnsi="Times New Roman" w:cs="Times New Roman"/>
          <w:sz w:val="28"/>
          <w:szCs w:val="28"/>
        </w:rPr>
        <w:t>бытовых и городских шумов, голосов животных и птиц, шумов</w:t>
      </w:r>
      <w:r w:rsidRPr="00956F3F">
        <w:rPr>
          <w:rFonts w:ascii="Times New Roman" w:hAnsi="Times New Roman" w:cs="Times New Roman"/>
          <w:sz w:val="28"/>
          <w:szCs w:val="28"/>
        </w:rPr>
        <w:t>,</w:t>
      </w:r>
      <w:r w:rsidR="00F42C75">
        <w:rPr>
          <w:rFonts w:ascii="Times New Roman" w:hAnsi="Times New Roman" w:cs="Times New Roman"/>
          <w:sz w:val="28"/>
          <w:szCs w:val="28"/>
        </w:rPr>
        <w:t xml:space="preserve"> связанных</w:t>
      </w:r>
      <w:r w:rsidRPr="00956F3F">
        <w:rPr>
          <w:rFonts w:ascii="Times New Roman" w:hAnsi="Times New Roman" w:cs="Times New Roman"/>
          <w:sz w:val="28"/>
          <w:szCs w:val="28"/>
        </w:rPr>
        <w:t xml:space="preserve"> с явлениями природы, а также шум</w:t>
      </w:r>
      <w:r w:rsidR="00F42C75">
        <w:rPr>
          <w:rFonts w:ascii="Times New Roman" w:hAnsi="Times New Roman" w:cs="Times New Roman"/>
          <w:sz w:val="28"/>
          <w:szCs w:val="28"/>
        </w:rPr>
        <w:t>ов, связанных</w:t>
      </w:r>
      <w:r w:rsidRPr="00956F3F">
        <w:rPr>
          <w:rFonts w:ascii="Times New Roman" w:hAnsi="Times New Roman" w:cs="Times New Roman"/>
          <w:sz w:val="28"/>
          <w:szCs w:val="28"/>
        </w:rPr>
        <w:t xml:space="preserve"> с проявлениями физиологического и эмоционального состояния человека</w:t>
      </w:r>
      <w:r w:rsidR="00F42C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101" w:rsidRPr="00956F3F" w:rsidRDefault="007E5101" w:rsidP="007E5101">
      <w:pPr>
        <w:pStyle w:val="a5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умений различения и опознавания на слух </w:t>
      </w:r>
      <w:r w:rsidR="00F42C75" w:rsidRPr="00956F3F">
        <w:rPr>
          <w:rFonts w:ascii="Times New Roman" w:hAnsi="Times New Roman" w:cs="Times New Roman"/>
          <w:sz w:val="28"/>
          <w:szCs w:val="28"/>
        </w:rPr>
        <w:t>(с помощью индивидуальных слуховых аппаратов)</w:t>
      </w:r>
      <w:r w:rsidR="00F4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доступных по звучанию </w:t>
      </w:r>
      <w:r w:rsidRPr="00956F3F">
        <w:rPr>
          <w:rFonts w:ascii="Times New Roman" w:hAnsi="Times New Roman" w:cs="Times New Roman"/>
          <w:sz w:val="28"/>
          <w:szCs w:val="28"/>
        </w:rPr>
        <w:t xml:space="preserve">бытовых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6F3F">
        <w:rPr>
          <w:rFonts w:ascii="Times New Roman" w:hAnsi="Times New Roman" w:cs="Times New Roman"/>
          <w:sz w:val="28"/>
          <w:szCs w:val="28"/>
        </w:rPr>
        <w:t>городских шумов, голосов животных и птиц, шумов, связанных с явлениями природы, а также шумов, связанных с проявлениями физиологического и эм</w:t>
      </w:r>
      <w:r>
        <w:rPr>
          <w:rFonts w:ascii="Times New Roman" w:hAnsi="Times New Roman" w:cs="Times New Roman"/>
          <w:sz w:val="28"/>
          <w:szCs w:val="28"/>
        </w:rPr>
        <w:t>оционального состояния человека, разговора и пения,</w:t>
      </w: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2F7CAF">
        <w:rPr>
          <w:rFonts w:ascii="Times New Roman" w:hAnsi="Times New Roman" w:cs="Times New Roman"/>
          <w:sz w:val="28"/>
          <w:szCs w:val="28"/>
        </w:rPr>
        <w:t>мужского и женского голосов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 локализации</w:t>
      </w: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Pr="00956F3F">
        <w:rPr>
          <w:rFonts w:ascii="Times New Roman" w:hAnsi="Times New Roman" w:cs="Times New Roman"/>
          <w:sz w:val="28"/>
          <w:szCs w:val="28"/>
        </w:rPr>
        <w:t>звучаний;</w:t>
      </w:r>
    </w:p>
    <w:p w:rsidR="00BD4CA9" w:rsidRDefault="00684606" w:rsidP="00956F3F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56F3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956F3F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="00BD4CA9" w:rsidRPr="00956F3F">
        <w:rPr>
          <w:rFonts w:ascii="Times New Roman" w:hAnsi="Times New Roman" w:cs="Times New Roman"/>
          <w:sz w:val="28"/>
          <w:szCs w:val="28"/>
        </w:rPr>
        <w:t>устной речи</w:t>
      </w:r>
      <w:r w:rsidR="006069F0" w:rsidRPr="00956F3F">
        <w:rPr>
          <w:rFonts w:ascii="Times New Roman" w:hAnsi="Times New Roman" w:cs="Times New Roman"/>
          <w:sz w:val="28"/>
          <w:szCs w:val="28"/>
        </w:rPr>
        <w:t>,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речевого слуха, произносительной стороны речи</w:t>
      </w:r>
      <w:r w:rsidR="00BD4CA9" w:rsidRPr="00956F3F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аппаратов)</w:t>
      </w:r>
      <w:r w:rsidRPr="00956F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70F" w:rsidRDefault="00DC470F" w:rsidP="00AE32CB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07723D" w:rsidRPr="00956F3F">
        <w:rPr>
          <w:rFonts w:ascii="Times New Roman" w:hAnsi="Times New Roman" w:cs="Times New Roman"/>
          <w:sz w:val="28"/>
          <w:szCs w:val="28"/>
        </w:rPr>
        <w:t>развитие</w:t>
      </w:r>
      <w:r w:rsidR="006069F0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F42C75" w:rsidRPr="00AE32CB">
        <w:rPr>
          <w:rFonts w:ascii="Times New Roman" w:hAnsi="Times New Roman" w:cs="Times New Roman"/>
          <w:sz w:val="28"/>
          <w:szCs w:val="28"/>
        </w:rPr>
        <w:t>стремления и умений применять приобретенный опыт в восприятии неречевых звуков окружающего мира и в устной коммуникации в учебной и внеурочной (внешкольной) деятельности</w:t>
      </w:r>
      <w:r w:rsidR="001342B6">
        <w:rPr>
          <w:rFonts w:ascii="Times New Roman" w:hAnsi="Times New Roman" w:cs="Times New Roman"/>
          <w:sz w:val="28"/>
          <w:szCs w:val="28"/>
        </w:rPr>
        <w:t xml:space="preserve">: </w:t>
      </w:r>
      <w:r w:rsidR="006069F0" w:rsidRPr="00956F3F">
        <w:rPr>
          <w:rFonts w:ascii="Times New Roman" w:hAnsi="Times New Roman" w:cs="Times New Roman"/>
          <w:sz w:val="28"/>
          <w:szCs w:val="28"/>
        </w:rPr>
        <w:t xml:space="preserve">желания и умений прислушиваться </w:t>
      </w:r>
      <w:r w:rsidR="00CE2EAF" w:rsidRPr="00956F3F">
        <w:rPr>
          <w:rFonts w:ascii="Times New Roman" w:hAnsi="Times New Roman" w:cs="Times New Roman"/>
          <w:sz w:val="28"/>
          <w:szCs w:val="28"/>
        </w:rPr>
        <w:t xml:space="preserve">(при пользовании индивидуальными слуховыми аппаратами) </w:t>
      </w:r>
      <w:r w:rsidR="006069F0" w:rsidRPr="00956F3F">
        <w:rPr>
          <w:rFonts w:ascii="Times New Roman" w:hAnsi="Times New Roman" w:cs="Times New Roman"/>
          <w:sz w:val="28"/>
          <w:szCs w:val="28"/>
        </w:rPr>
        <w:t xml:space="preserve">к неречевым звучаниям </w:t>
      </w:r>
      <w:r w:rsidR="00CE2EAF" w:rsidRPr="00956F3F">
        <w:rPr>
          <w:rFonts w:ascii="Times New Roman" w:hAnsi="Times New Roman" w:cs="Times New Roman"/>
          <w:sz w:val="28"/>
          <w:szCs w:val="28"/>
        </w:rPr>
        <w:t>в окружающей среде</w:t>
      </w:r>
      <w:r w:rsidR="006069F0" w:rsidRPr="00956F3F">
        <w:rPr>
          <w:rFonts w:ascii="Times New Roman" w:hAnsi="Times New Roman" w:cs="Times New Roman"/>
          <w:sz w:val="28"/>
          <w:szCs w:val="28"/>
        </w:rPr>
        <w:t xml:space="preserve">, </w:t>
      </w:r>
      <w:r w:rsidR="00CE2EAF" w:rsidRPr="00956F3F">
        <w:rPr>
          <w:rFonts w:ascii="Times New Roman" w:hAnsi="Times New Roman" w:cs="Times New Roman"/>
          <w:sz w:val="28"/>
          <w:szCs w:val="28"/>
        </w:rPr>
        <w:t>жизненных компетенций, связанных с регуляцией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CE2EAF" w:rsidRPr="00956F3F">
        <w:rPr>
          <w:rFonts w:ascii="Times New Roman" w:hAnsi="Times New Roman" w:cs="Times New Roman"/>
          <w:sz w:val="28"/>
          <w:szCs w:val="28"/>
        </w:rPr>
        <w:t>при ориентации на социально значимые неречевые звучания, готовности вступать в</w:t>
      </w:r>
      <w:r w:rsidR="00684606" w:rsidRPr="00956F3F">
        <w:rPr>
          <w:rFonts w:ascii="Times New Roman" w:hAnsi="Times New Roman" w:cs="Times New Roman"/>
          <w:sz w:val="28"/>
          <w:szCs w:val="28"/>
        </w:rPr>
        <w:t xml:space="preserve"> устн</w:t>
      </w:r>
      <w:r w:rsidR="00CE2EAF" w:rsidRPr="00956F3F">
        <w:rPr>
          <w:rFonts w:ascii="Times New Roman" w:hAnsi="Times New Roman" w:cs="Times New Roman"/>
          <w:sz w:val="28"/>
          <w:szCs w:val="28"/>
        </w:rPr>
        <w:t>ую коммуникацию</w:t>
      </w:r>
      <w:r w:rsidR="00684606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07723D" w:rsidRPr="00956F3F">
        <w:rPr>
          <w:rFonts w:ascii="Times New Roman" w:hAnsi="Times New Roman" w:cs="Times New Roman"/>
          <w:sz w:val="28"/>
          <w:szCs w:val="28"/>
        </w:rPr>
        <w:t>(</w:t>
      </w:r>
      <w:r w:rsidR="00684606" w:rsidRPr="00956F3F">
        <w:rPr>
          <w:rFonts w:ascii="Times New Roman" w:hAnsi="Times New Roman" w:cs="Times New Roman"/>
          <w:sz w:val="28"/>
          <w:szCs w:val="28"/>
        </w:rPr>
        <w:t xml:space="preserve">при </w:t>
      </w:r>
      <w:r w:rsidR="0007723D" w:rsidRPr="00956F3F">
        <w:rPr>
          <w:rFonts w:ascii="Times New Roman" w:hAnsi="Times New Roman" w:cs="Times New Roman"/>
          <w:sz w:val="28"/>
          <w:szCs w:val="28"/>
        </w:rPr>
        <w:t>пользовании индивидуальными слуховыми аппаратами</w:t>
      </w:r>
      <w:r w:rsidR="00CE2EAF" w:rsidRPr="00956F3F">
        <w:rPr>
          <w:rFonts w:ascii="Times New Roman" w:hAnsi="Times New Roman" w:cs="Times New Roman"/>
          <w:sz w:val="28"/>
          <w:szCs w:val="28"/>
        </w:rPr>
        <w:t xml:space="preserve">), используя знакомый речевой материал и </w:t>
      </w:r>
      <w:r w:rsidR="0007723D" w:rsidRPr="00956F3F">
        <w:rPr>
          <w:rFonts w:ascii="Times New Roman" w:hAnsi="Times New Roman" w:cs="Times New Roman"/>
          <w:sz w:val="28"/>
          <w:szCs w:val="28"/>
        </w:rPr>
        <w:t>реализ</w:t>
      </w:r>
      <w:r w:rsidR="00CE2EAF" w:rsidRPr="00956F3F">
        <w:rPr>
          <w:rFonts w:ascii="Times New Roman" w:hAnsi="Times New Roman" w:cs="Times New Roman"/>
          <w:sz w:val="28"/>
          <w:szCs w:val="28"/>
        </w:rPr>
        <w:t>уя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CE2EAF" w:rsidRPr="00956F3F">
        <w:rPr>
          <w:rFonts w:ascii="Times New Roman" w:hAnsi="Times New Roman" w:cs="Times New Roman"/>
          <w:sz w:val="28"/>
          <w:szCs w:val="28"/>
        </w:rPr>
        <w:t>сформированные умение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CE2EAF" w:rsidRPr="00956F3F">
        <w:rPr>
          <w:rFonts w:ascii="Times New Roman" w:hAnsi="Times New Roman" w:cs="Times New Roman"/>
          <w:sz w:val="28"/>
          <w:szCs w:val="28"/>
        </w:rPr>
        <w:t>я и воспроизведения устной речи;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E6" w:rsidRPr="000E65E6" w:rsidRDefault="00DC470F" w:rsidP="00AE32CB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E2EAF" w:rsidRPr="00956F3F">
        <w:rPr>
          <w:rFonts w:ascii="Times New Roman" w:hAnsi="Times New Roman" w:cs="Times New Roman"/>
          <w:sz w:val="28"/>
          <w:szCs w:val="28"/>
        </w:rPr>
        <w:t xml:space="preserve">желания и умений </w:t>
      </w:r>
      <w:r w:rsidR="00952018" w:rsidRPr="00956F3F">
        <w:rPr>
          <w:rFonts w:ascii="Times New Roman" w:hAnsi="Times New Roman" w:cs="Times New Roman"/>
          <w:sz w:val="28"/>
          <w:szCs w:val="28"/>
        </w:rPr>
        <w:t>пользоваться индивидуальными слуховыми аппаратами, обращаться за помощью ко взрослым в связи с нарушениями работы аппаратов;</w:t>
      </w:r>
      <w:r w:rsidR="00AE32CB" w:rsidRPr="00AE32CB">
        <w:rPr>
          <w:rFonts w:ascii="Times New Roman" w:hAnsi="Times New Roman" w:cs="Times New Roman"/>
        </w:rPr>
        <w:t xml:space="preserve"> </w:t>
      </w:r>
    </w:p>
    <w:p w:rsidR="00684606" w:rsidRPr="000E65E6" w:rsidRDefault="001342B6" w:rsidP="00956F3F">
      <w:pPr>
        <w:pStyle w:val="a9"/>
        <w:numPr>
          <w:ilvl w:val="0"/>
          <w:numId w:val="1"/>
        </w:numPr>
        <w:tabs>
          <w:tab w:val="left" w:pos="567"/>
        </w:tabs>
        <w:suppressAutoHyphens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0E65E6" w:rsidRPr="000E65E6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и </w:t>
      </w:r>
      <w:r w:rsidR="00684606" w:rsidRPr="000E65E6">
        <w:rPr>
          <w:rFonts w:ascii="Times New Roman" w:eastAsiaTheme="minorHAnsi" w:hAnsi="Times New Roman" w:cs="Times New Roman"/>
          <w:sz w:val="28"/>
          <w:szCs w:val="28"/>
        </w:rPr>
        <w:t xml:space="preserve">развитие </w:t>
      </w:r>
      <w:r w:rsidR="000E65E6" w:rsidRPr="000E65E6">
        <w:rPr>
          <w:rFonts w:ascii="Times New Roman" w:eastAsiaTheme="minorHAnsi" w:hAnsi="Times New Roman" w:cs="Times New Roman"/>
          <w:sz w:val="28"/>
          <w:szCs w:val="28"/>
        </w:rPr>
        <w:t xml:space="preserve">умений </w:t>
      </w:r>
      <w:r w:rsidR="00684606" w:rsidRPr="000E65E6">
        <w:rPr>
          <w:rFonts w:ascii="Times New Roman" w:eastAsiaTheme="minorHAnsi" w:hAnsi="Times New Roman" w:cs="Times New Roman"/>
          <w:sz w:val="28"/>
          <w:szCs w:val="28"/>
        </w:rPr>
        <w:t>принимать, сохранять и выполня</w:t>
      </w:r>
      <w:r w:rsidR="007A6FCB">
        <w:rPr>
          <w:rFonts w:ascii="Times New Roman" w:eastAsiaTheme="minorHAnsi" w:hAnsi="Times New Roman" w:cs="Times New Roman"/>
          <w:sz w:val="28"/>
          <w:szCs w:val="28"/>
        </w:rPr>
        <w:t>ть учебную задачу,</w:t>
      </w:r>
      <w:r w:rsidR="000E65E6" w:rsidRPr="000E65E6">
        <w:rPr>
          <w:rFonts w:ascii="Times New Roman" w:eastAsiaTheme="minorHAnsi" w:hAnsi="Times New Roman" w:cs="Times New Roman"/>
          <w:sz w:val="28"/>
          <w:szCs w:val="28"/>
        </w:rPr>
        <w:t xml:space="preserve"> осуществлять элементарный контроль и элементарную оценку собственных действий</w:t>
      </w:r>
      <w:r w:rsidR="00952018" w:rsidRPr="000E65E6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="000E65E6" w:rsidRPr="000E65E6">
        <w:rPr>
          <w:rFonts w:ascii="Times New Roman" w:eastAsiaTheme="minorHAnsi" w:hAnsi="Times New Roman" w:cs="Times New Roman"/>
          <w:sz w:val="28"/>
          <w:szCs w:val="28"/>
        </w:rPr>
        <w:t>действий</w:t>
      </w:r>
      <w:r w:rsidR="00952018" w:rsidRPr="000E65E6">
        <w:rPr>
          <w:rFonts w:ascii="Times New Roman" w:eastAsiaTheme="minorHAnsi" w:hAnsi="Times New Roman" w:cs="Times New Roman"/>
          <w:sz w:val="28"/>
          <w:szCs w:val="28"/>
        </w:rPr>
        <w:t xml:space="preserve"> других </w:t>
      </w:r>
      <w:proofErr w:type="gramStart"/>
      <w:r w:rsidR="00952018" w:rsidRPr="000E65E6">
        <w:rPr>
          <w:rFonts w:ascii="Times New Roman" w:eastAsiaTheme="minorHAnsi" w:hAnsi="Times New Roman" w:cs="Times New Roman"/>
          <w:sz w:val="28"/>
          <w:szCs w:val="28"/>
        </w:rPr>
        <w:t>обучающихся</w:t>
      </w:r>
      <w:r w:rsidR="00952018" w:rsidRPr="000E65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684606" w:rsidRPr="000E65E6">
        <w:rPr>
          <w:rFonts w:ascii="Times New Roman" w:hAnsi="Times New Roman" w:cs="Times New Roman"/>
          <w:sz w:val="28"/>
          <w:szCs w:val="28"/>
        </w:rPr>
        <w:t xml:space="preserve"> </w:t>
      </w:r>
      <w:r w:rsidR="00B3300D" w:rsidRPr="000E6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E65E6">
        <w:rPr>
          <w:rFonts w:ascii="Times New Roman" w:hAnsi="Times New Roman" w:cs="Times New Roman"/>
          <w:sz w:val="28"/>
          <w:szCs w:val="28"/>
        </w:rPr>
        <w:t xml:space="preserve">умений </w:t>
      </w:r>
      <w:proofErr w:type="spellStart"/>
      <w:r w:rsidR="00684606" w:rsidRPr="000E65E6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684606" w:rsidRPr="000E65E6">
        <w:rPr>
          <w:rFonts w:ascii="Times New Roman" w:hAnsi="Times New Roman" w:cs="Times New Roman"/>
          <w:sz w:val="28"/>
          <w:szCs w:val="28"/>
        </w:rPr>
        <w:t xml:space="preserve"> воспринимать (с помощью индивидуальных слуховых аппаратов) знакомые речевые высказывания</w:t>
      </w:r>
      <w:r w:rsidR="00B3300D" w:rsidRPr="000E65E6">
        <w:rPr>
          <w:rFonts w:ascii="Times New Roman" w:hAnsi="Times New Roman" w:cs="Times New Roman"/>
          <w:sz w:val="28"/>
          <w:szCs w:val="28"/>
        </w:rPr>
        <w:t xml:space="preserve">, выполнять соответствующие коммуникативно-речевые действия, </w:t>
      </w:r>
      <w:r w:rsidR="000E65E6">
        <w:rPr>
          <w:rFonts w:ascii="Times New Roman" w:hAnsi="Times New Roman" w:cs="Times New Roman"/>
          <w:sz w:val="28"/>
          <w:szCs w:val="28"/>
        </w:rPr>
        <w:t xml:space="preserve">воспроизводить отработанный речевой материал </w:t>
      </w:r>
      <w:r w:rsidR="00684606" w:rsidRPr="000E65E6">
        <w:rPr>
          <w:rFonts w:ascii="Times New Roman" w:hAnsi="Times New Roman" w:cs="Times New Roman"/>
          <w:sz w:val="28"/>
          <w:szCs w:val="28"/>
        </w:rPr>
        <w:t xml:space="preserve">достаточно внятно, </w:t>
      </w:r>
      <w:r w:rsidR="000E65E6">
        <w:rPr>
          <w:rFonts w:ascii="Times New Roman" w:hAnsi="Times New Roman" w:cs="Times New Roman"/>
          <w:sz w:val="28"/>
          <w:szCs w:val="28"/>
        </w:rPr>
        <w:t>понятно для окружающих людей</w:t>
      </w:r>
      <w:r w:rsidR="00684606" w:rsidRPr="000E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F3F" w:rsidRPr="00956F3F" w:rsidRDefault="00956F3F" w:rsidP="00956F3F">
      <w:pPr>
        <w:tabs>
          <w:tab w:val="left" w:pos="567"/>
          <w:tab w:val="left" w:pos="709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Обязательный коррекционный курс 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слухового восприятия и техника речи» включает следующие направления (разделы) работы:</w:t>
      </w:r>
    </w:p>
    <w:p w:rsidR="00956F3F" w:rsidRPr="00956F3F" w:rsidRDefault="00956F3F" w:rsidP="00956F3F">
      <w:pPr>
        <w:pStyle w:val="a7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170" w:right="57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D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глухих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2D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легкой умственной отсталостью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базовых способностей слухового восприятия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помощью индивидуальных слуховых аппаратов)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звучаний музыкальных инструментов</w:t>
      </w:r>
      <w:r w:rsidR="001B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музыкальных игрушек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28E9" w:rsidRDefault="00CE28E9" w:rsidP="00956F3F">
      <w:pPr>
        <w:pStyle w:val="a7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170" w:right="57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D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глухих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2D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легкой умственной отсталостью 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 восприятия</w:t>
      </w:r>
      <w:r w:rsidR="001B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помощью индивидуальных слуховых аппаратов)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значимых 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неречевых 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чаний</w:t>
      </w:r>
      <w:r w:rsidR="001B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66BA" w:rsidRDefault="006D36D7" w:rsidP="006966BA">
      <w:pPr>
        <w:pStyle w:val="a7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170" w:right="57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6F3F"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D0F25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глухих</w:t>
      </w:r>
      <w:r w:rsidR="002D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2D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легкой умственной отсталостью </w:t>
      </w:r>
      <w:r w:rsidR="00956F3F"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>я и воспроизведения устной речи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помощью индивидуальных слуховых аппаратов)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394B" w:rsidRPr="006966BA" w:rsidRDefault="00A74F49" w:rsidP="006966BA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7A1B5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</w:t>
      </w:r>
      <w:r w:rsidR="004A137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="007A1B5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базовых способностей слухового восприятия при использовании звучаний музыкальных инструментов/ музыкальных игрушек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формируе</w:t>
      </w:r>
      <w:r w:rsidR="007A1B5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231EF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 w:rsidR="00956F3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слух </w:t>
      </w:r>
      <w:r w:rsidR="007A1B5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помощью индивидуальных слуховых аппаратов) </w:t>
      </w:r>
      <w:r w:rsidR="0023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доступных </w:t>
      </w:r>
      <w:r w:rsidR="00956F3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звучаний</w:t>
      </w:r>
      <w:r w:rsidR="009C18DE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инструментов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по высоте и тембру (</w:t>
      </w:r>
      <w:r w:rsidR="009C18DE" w:rsidRPr="006966BA">
        <w:rPr>
          <w:rFonts w:ascii="Times New Roman" w:hAnsi="Times New Roman" w:cs="Times New Roman"/>
          <w:sz w:val="28"/>
          <w:szCs w:val="28"/>
        </w:rPr>
        <w:t>барабана, дудки, гармошки, свистка, металлофона, бубна, ксилофона, маракасов, треугольника, румб, народных инструментов</w:t>
      </w:r>
      <w:r w:rsidR="00CE28E9" w:rsidRPr="006966BA">
        <w:rPr>
          <w:rFonts w:ascii="Times New Roman" w:hAnsi="Times New Roman" w:cs="Times New Roman"/>
          <w:sz w:val="28"/>
          <w:szCs w:val="28"/>
        </w:rPr>
        <w:t xml:space="preserve">), ведется работа над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</w:t>
      </w:r>
      <w:r w:rsidR="004A137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6F3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расстояния, на котором обучающиеся воспр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инимают на слух данные звучания.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</w:t>
      </w:r>
      <w:r w:rsidR="001B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формируются </w:t>
      </w:r>
      <w:r w:rsidR="0023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развиваются </w:t>
      </w:r>
      <w:r w:rsidR="001B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различения и опознавания на слух</w:t>
      </w:r>
      <w:r w:rsidR="004A137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помощью индивидуальных слуховых аппаратов)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темпа и динамики звучаний, краткого и долгого звучания, </w:t>
      </w:r>
      <w:r w:rsidR="00C1602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 </w:t>
      </w:r>
      <w:proofErr w:type="spellStart"/>
      <w:r w:rsidR="00C1602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звуковедения</w:t>
      </w:r>
      <w:proofErr w:type="spellEnd"/>
      <w:r w:rsidR="00C1602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(плавно/отрывисто),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ритмов, высотных соотношений, </w:t>
      </w:r>
      <w:r w:rsidR="001B12A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локализации</w:t>
      </w:r>
      <w:r w:rsidR="00956F3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1B12A0">
        <w:rPr>
          <w:rFonts w:ascii="Times New Roman" w:eastAsia="Times New Roman" w:hAnsi="Times New Roman" w:cs="Times New Roman"/>
          <w:color w:val="000000"/>
          <w:sz w:val="28"/>
          <w:szCs w:val="28"/>
        </w:rPr>
        <w:t>вуков в пространстве. Обучающиеся учатся словесно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</w:t>
      </w:r>
      <w:r w:rsidR="001B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воспринятые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</w:t>
      </w:r>
      <w:r w:rsidR="001B12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37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2EE6" w:rsidRDefault="00231EF3" w:rsidP="00882EE6">
      <w:pPr>
        <w:pStyle w:val="a5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«Развитие слухового воспри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и техника речи» 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 развивается восприятие</w:t>
      </w:r>
      <w:r w:rsid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слух (с помощью индивидуальных слуховых аппаратов) 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значимых звучаний окружающего мира,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которые, при возможности, 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 w:rsidR="00305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естественном звучании, а также 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>в аудиозаписи</w:t>
      </w:r>
      <w:r w:rsidR="003050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 шумы, городские шумы, голоса животных и птиц, шумы, связанные с явлениями природы, а также шумы, связанные с проявлениями физиологического и эм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оционального состояния человека, обучение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различени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</w:rPr>
        <w:t>ю и опознаванию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разговора и пения,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мужского и женского голосов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локализации звучаний.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4F49" w:rsidRPr="00A74F49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A74F49" w:rsidRPr="00A74F49">
        <w:rPr>
          <w:rFonts w:ascii="Times New Roman" w:hAnsi="Times New Roman" w:cs="Times New Roman"/>
          <w:sz w:val="28"/>
          <w:szCs w:val="28"/>
        </w:rPr>
        <w:t>различат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74F49" w:rsidRPr="00A74F49">
        <w:rPr>
          <w:rFonts w:ascii="Times New Roman" w:hAnsi="Times New Roman" w:cs="Times New Roman"/>
          <w:sz w:val="28"/>
          <w:szCs w:val="28"/>
        </w:rPr>
        <w:t xml:space="preserve"> и опозна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A74F49" w:rsidRPr="00A74F49">
        <w:rPr>
          <w:rFonts w:ascii="Times New Roman" w:hAnsi="Times New Roman" w:cs="Times New Roman"/>
          <w:sz w:val="28"/>
          <w:szCs w:val="28"/>
        </w:rPr>
        <w:t xml:space="preserve"> на слух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помощью индивидуальных слуховых аппаратов)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</w:t>
      </w:r>
      <w:r w:rsidR="00A74F49" w:rsidRPr="00A74F49">
        <w:rPr>
          <w:rFonts w:ascii="Times New Roman" w:hAnsi="Times New Roman" w:cs="Times New Roman"/>
          <w:sz w:val="28"/>
          <w:szCs w:val="28"/>
        </w:rPr>
        <w:t xml:space="preserve">резко противопоставленные </w:t>
      </w:r>
      <w:r w:rsidR="00A74F49">
        <w:rPr>
          <w:rFonts w:ascii="Times New Roman" w:hAnsi="Times New Roman" w:cs="Times New Roman"/>
          <w:sz w:val="28"/>
          <w:szCs w:val="28"/>
        </w:rPr>
        <w:t>звучания, а затем более близкие;</w:t>
      </w:r>
      <w:r w:rsidR="00434BA3">
        <w:rPr>
          <w:rFonts w:ascii="Times New Roman" w:hAnsi="Times New Roman" w:cs="Times New Roman"/>
          <w:sz w:val="28"/>
          <w:szCs w:val="28"/>
        </w:rPr>
        <w:t xml:space="preserve"> при этом используется ограниченный выбор </w:t>
      </w:r>
      <w:r w:rsidR="00C130C8">
        <w:rPr>
          <w:rFonts w:ascii="Times New Roman" w:hAnsi="Times New Roman" w:cs="Times New Roman"/>
          <w:sz w:val="28"/>
          <w:szCs w:val="28"/>
        </w:rPr>
        <w:t xml:space="preserve">доступных им </w:t>
      </w:r>
      <w:r w:rsidR="00434BA3">
        <w:rPr>
          <w:rFonts w:ascii="Times New Roman" w:hAnsi="Times New Roman" w:cs="Times New Roman"/>
          <w:sz w:val="28"/>
          <w:szCs w:val="28"/>
        </w:rPr>
        <w:t>звучаний (из двух – трех)</w:t>
      </w:r>
      <w:r w:rsidR="00A74F49" w:rsidRPr="00A74F49">
        <w:rPr>
          <w:rFonts w:ascii="Times New Roman" w:hAnsi="Times New Roman" w:cs="Times New Roman"/>
          <w:sz w:val="28"/>
          <w:szCs w:val="28"/>
        </w:rPr>
        <w:t xml:space="preserve">. </w:t>
      </w:r>
      <w:r w:rsidR="00C130C8">
        <w:rPr>
          <w:rFonts w:ascii="Times New Roman" w:hAnsi="Times New Roman" w:cs="Times New Roman"/>
          <w:sz w:val="28"/>
          <w:szCs w:val="28"/>
        </w:rPr>
        <w:t>При этом о</w:t>
      </w:r>
      <w:r w:rsidR="00882EE6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не проходит формально: обучающиеся обязательно соотносят данные звучания</w:t>
      </w:r>
      <w:r w:rsidR="00882EE6"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жизненными </w:t>
      </w:r>
      <w:r w:rsidR="00882EE6"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ситуациями</w:t>
      </w:r>
      <w:r w:rsidR="0088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(явлениями природы), словесно определяют воспринятое, используют сформированные умения в процессе жизнедеятельности в различных видах бытовой и социокультурной деятельности.</w:t>
      </w:r>
      <w:r w:rsidR="00882EE6"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4BFB" w:rsidRDefault="002A4BFB" w:rsidP="002A4BF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D3A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занятий </w:t>
      </w:r>
      <w:r w:rsidRPr="00A17D3A">
        <w:rPr>
          <w:rFonts w:ascii="Times New Roman" w:hAnsi="Times New Roman" w:cs="Times New Roman"/>
          <w:sz w:val="28"/>
          <w:szCs w:val="28"/>
        </w:rPr>
        <w:t>необходимо знать, какие звучания элементарных музыкальных инструментов</w:t>
      </w:r>
      <w:r w:rsidR="0043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3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музыкальных игрушек</w:t>
      </w:r>
      <w:r w:rsidRPr="00A17D3A">
        <w:rPr>
          <w:rFonts w:ascii="Times New Roman" w:hAnsi="Times New Roman" w:cs="Times New Roman"/>
          <w:sz w:val="28"/>
          <w:szCs w:val="28"/>
        </w:rPr>
        <w:t xml:space="preserve"> </w:t>
      </w:r>
      <w:r w:rsidR="00C130C8">
        <w:rPr>
          <w:rFonts w:ascii="Times New Roman" w:hAnsi="Times New Roman" w:cs="Times New Roman"/>
          <w:sz w:val="28"/>
          <w:szCs w:val="28"/>
        </w:rPr>
        <w:t xml:space="preserve">воспринимает </w:t>
      </w:r>
      <w:r w:rsidRPr="00A17D3A">
        <w:rPr>
          <w:rFonts w:ascii="Times New Roman" w:hAnsi="Times New Roman" w:cs="Times New Roman"/>
          <w:sz w:val="28"/>
          <w:szCs w:val="28"/>
        </w:rPr>
        <w:t xml:space="preserve">каждый обучающийся и на каком расстоянии, а также какие </w:t>
      </w:r>
      <w:r w:rsidRPr="00A17D3A">
        <w:rPr>
          <w:rFonts w:ascii="Times New Roman" w:hAnsi="Times New Roman" w:cs="Times New Roman"/>
          <w:sz w:val="28"/>
          <w:szCs w:val="28"/>
        </w:rPr>
        <w:lastRenderedPageBreak/>
        <w:t xml:space="preserve">звучания окружающего мира (в </w:t>
      </w:r>
      <w:r w:rsidR="00434BA3">
        <w:rPr>
          <w:rFonts w:ascii="Times New Roman" w:hAnsi="Times New Roman" w:cs="Times New Roman"/>
          <w:sz w:val="28"/>
          <w:szCs w:val="28"/>
        </w:rPr>
        <w:t xml:space="preserve">естественных условиях звучания и в </w:t>
      </w:r>
      <w:r w:rsidRPr="00A17D3A">
        <w:rPr>
          <w:rFonts w:ascii="Times New Roman" w:hAnsi="Times New Roman" w:cs="Times New Roman"/>
          <w:sz w:val="28"/>
          <w:szCs w:val="28"/>
        </w:rPr>
        <w:t>аудиозаписи) и на каком расстоянии воспринимает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. Тем самым обеспечивается доступность содержания коррекционно-развивающей работы </w:t>
      </w:r>
      <w:r w:rsidR="00A8599C">
        <w:rPr>
          <w:rFonts w:ascii="Times New Roman" w:hAnsi="Times New Roman" w:cs="Times New Roman"/>
          <w:sz w:val="28"/>
          <w:szCs w:val="28"/>
        </w:rPr>
        <w:t xml:space="preserve">по данным разделам </w:t>
      </w:r>
      <w:r>
        <w:rPr>
          <w:rFonts w:ascii="Times New Roman" w:hAnsi="Times New Roman" w:cs="Times New Roman"/>
          <w:sz w:val="28"/>
          <w:szCs w:val="28"/>
        </w:rPr>
        <w:t>каждому обучающемуся</w:t>
      </w:r>
      <w:r w:rsidRPr="00A17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4B" w:rsidRDefault="00A74F49" w:rsidP="002A4BF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восприятия </w:t>
      </w:r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слухозрительно</w:t>
      </w:r>
      <w:proofErr w:type="spellEnd"/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слух)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воспроизведения устной речи </w:t>
      </w:r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помощью индивидуальных слуховых аппаратов)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строится на основе преемственности с занятиями по 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коррекционно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-развивающей области «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речевого слуха 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произносительной стороны речи» и «Музыкально-ритмическими занятиями», а также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с фонетическими зарядками, проводимыми на уроках и перед подготовкой домашних заданий в процессе внеурочной деятельности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: на занятиях «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речевого слуха 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произносительной стороны речи»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 формируются первичные умения, а их закрепление осуществляется как на данных занятиях, так и в процессе специальной работы 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«Развитие слухового восприятия и техника речи»</w:t>
      </w:r>
      <w:r w:rsidR="00941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Музыкально-ритмические занятия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, на уроках и во внеурочное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планировании 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«Развитие слухового восприятия и техника речи»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учитывается доступность содержания работы по развитию восприятия и воспроизведения устной речи </w:t>
      </w:r>
      <w:r w:rsidR="00C95F7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обучающему</w:t>
      </w:r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я 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произносительной стороны речи </w:t>
      </w:r>
      <w:r w:rsidR="002A4BFB" w:rsidRPr="00A17D3A">
        <w:rPr>
          <w:rFonts w:ascii="Times New Roman" w:hAnsi="Times New Roman" w:cs="Times New Roman"/>
          <w:sz w:val="28"/>
          <w:szCs w:val="28"/>
        </w:rPr>
        <w:t xml:space="preserve">ведется работа по всем разделам обучения произношению: развитие речевого дыхания и голоса, работа над звуковым составом речи, ее ритмико-интонационной структурой, над словами и фразами, короткими текстами, в большинстве случаев, </w:t>
      </w:r>
      <w:proofErr w:type="spellStart"/>
      <w:r w:rsidR="002A4BFB" w:rsidRPr="00A17D3A">
        <w:rPr>
          <w:rFonts w:ascii="Times New Roman" w:hAnsi="Times New Roman" w:cs="Times New Roman"/>
          <w:sz w:val="28"/>
          <w:szCs w:val="28"/>
        </w:rPr>
        <w:t>микродиалогами</w:t>
      </w:r>
      <w:proofErr w:type="spellEnd"/>
      <w:r w:rsidR="002A4BFB" w:rsidRPr="00A17D3A">
        <w:rPr>
          <w:rFonts w:ascii="Times New Roman" w:hAnsi="Times New Roman" w:cs="Times New Roman"/>
          <w:sz w:val="28"/>
          <w:szCs w:val="28"/>
        </w:rPr>
        <w:t xml:space="preserve">, </w:t>
      </w:r>
      <w:r w:rsidR="002A4BF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аналитико-синтетическ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полисенсорного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широко</w:t>
      </w:r>
      <w:r w:rsidR="00A615E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="00BF31E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фонетической ритмики</w:t>
      </w:r>
      <w:r w:rsidR="0016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26E7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</w:t>
      </w:r>
      <w:r w:rsidR="0016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ритмико-интонационной структурой </w:t>
      </w:r>
      <w:proofErr w:type="gramStart"/>
      <w:r w:rsidR="00167342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proofErr w:type="gramEnd"/>
      <w:r w:rsidR="0016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соотносят соответствующие звучания музыкальны</w:t>
      </w:r>
      <w:r w:rsidR="00926E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6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инструментов /</w:t>
      </w:r>
      <w:r w:rsidR="00717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музыкальных игрушек </w:t>
      </w:r>
      <w:r w:rsidR="0093775C">
        <w:rPr>
          <w:rFonts w:ascii="Times New Roman" w:eastAsia="Times New Roman" w:hAnsi="Times New Roman" w:cs="Times New Roman"/>
          <w:color w:val="000000"/>
          <w:sz w:val="28"/>
          <w:szCs w:val="28"/>
        </w:rPr>
        <w:t>(динамические, темповые, ри</w:t>
      </w:r>
      <w:r w:rsidR="00045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тмические, </w:t>
      </w:r>
      <w:proofErr w:type="spellStart"/>
      <w:r w:rsidR="00045AF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звуковысотные</w:t>
      </w:r>
      <w:proofErr w:type="spellEnd"/>
      <w:r w:rsidR="00045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соотношения, характер</w:t>
      </w:r>
      <w:r w:rsidR="00937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75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звуковедения</w:t>
      </w:r>
      <w:proofErr w:type="spellEnd"/>
      <w:r w:rsidR="00937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67342">
        <w:rPr>
          <w:rFonts w:ascii="Times New Roman" w:eastAsia="Times New Roman" w:hAnsi="Times New Roman" w:cs="Times New Roman"/>
          <w:color w:val="000000"/>
          <w:sz w:val="28"/>
          <w:szCs w:val="28"/>
        </w:rPr>
        <w:t>с отрабатываемыми элементами речевой интонации</w:t>
      </w:r>
      <w:r w:rsidR="00926E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411" w:rsidRPr="00471350" w:rsidRDefault="00AC1411" w:rsidP="002A4BFB">
      <w:pPr>
        <w:pStyle w:val="a5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2C6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занятий «Развитие слухового восприятия и техника речи» реализуются методические требования к образовательно-коррекционной работе </w:t>
      </w:r>
      <w:r w:rsidR="00E12079">
        <w:rPr>
          <w:rFonts w:ascii="Times New Roman" w:eastAsia="Times New Roman" w:hAnsi="Times New Roman" w:cs="Times New Roman"/>
          <w:color w:val="000000"/>
          <w:sz w:val="28"/>
          <w:szCs w:val="28"/>
        </w:rPr>
        <w:t>с глухими</w:t>
      </w:r>
      <w:r w:rsidRPr="002C6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="00E12079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</w:t>
      </w:r>
      <w:r w:rsidR="00197948" w:rsidRPr="002C6CD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1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легкой умственной отсталостью </w:t>
      </w:r>
      <w:r w:rsidRPr="002C6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="00E1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2C6CD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особых образовательных потребностей и индивидуальных особенностей.</w:t>
      </w:r>
    </w:p>
    <w:p w:rsidR="002A4BFB" w:rsidRPr="00471350" w:rsidRDefault="00956F3F" w:rsidP="00197948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2A4BFB" w:rsidRPr="00471350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2A4BFB" w:rsidRPr="0047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BFB" w:rsidRPr="00471350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2A4BFB" w:rsidRPr="00471350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F23505">
        <w:rPr>
          <w:rFonts w:ascii="Times New Roman" w:hAnsi="Times New Roman" w:cs="Times New Roman"/>
          <w:sz w:val="28"/>
          <w:szCs w:val="28"/>
        </w:rPr>
        <w:t xml:space="preserve">ся с </w:t>
      </w:r>
      <w:proofErr w:type="spellStart"/>
      <w:r w:rsidR="00F23505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F235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3505">
        <w:rPr>
          <w:rFonts w:ascii="Times New Roman" w:hAnsi="Times New Roman" w:cs="Times New Roman"/>
          <w:sz w:val="28"/>
          <w:szCs w:val="28"/>
        </w:rPr>
        <w:t>ФАОП</w:t>
      </w:r>
      <w:proofErr w:type="spellEnd"/>
      <w:r w:rsidR="00F2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05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F23505">
        <w:rPr>
          <w:rFonts w:ascii="Times New Roman" w:hAnsi="Times New Roman" w:cs="Times New Roman"/>
          <w:sz w:val="28"/>
          <w:szCs w:val="28"/>
        </w:rPr>
        <w:t xml:space="preserve"> (вариант 1.3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) </w:t>
      </w:r>
      <w:r w:rsidR="002A4BFB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="002A4BFB" w:rsidRPr="0047135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2A4BFB" w:rsidRPr="00471350">
        <w:rPr>
          <w:rFonts w:ascii="Times New Roman" w:hAnsi="Times New Roman" w:cs="Times New Roman"/>
          <w:sz w:val="28"/>
          <w:szCs w:val="28"/>
        </w:rPr>
        <w:t xml:space="preserve"> - развивающей области внеурочной деятельности «</w:t>
      </w:r>
      <w:r w:rsidR="002A4BFB">
        <w:rPr>
          <w:rFonts w:ascii="Times New Roman" w:hAnsi="Times New Roman" w:cs="Times New Roman"/>
          <w:sz w:val="28"/>
          <w:szCs w:val="28"/>
        </w:rPr>
        <w:t>Развитие слухового восприятия и техника речи»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 (фронтальные занятия) являются обязательным. </w:t>
      </w:r>
      <w:r w:rsidR="002A4BF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2A4BFB" w:rsidRPr="00471350">
        <w:rPr>
          <w:rFonts w:ascii="Times New Roman" w:hAnsi="Times New Roman" w:cs="Times New Roman"/>
          <w:sz w:val="28"/>
          <w:szCs w:val="28"/>
        </w:rPr>
        <w:t>«</w:t>
      </w:r>
      <w:r w:rsidR="002A4BFB">
        <w:rPr>
          <w:rFonts w:ascii="Times New Roman" w:hAnsi="Times New Roman" w:cs="Times New Roman"/>
          <w:sz w:val="28"/>
          <w:szCs w:val="28"/>
        </w:rPr>
        <w:t>Развитие слухового восприятия и техника речи»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 проводятся в 1 дополнительном, 1 </w:t>
      </w:r>
      <w:r w:rsidR="002C6CD3">
        <w:rPr>
          <w:rFonts w:ascii="Times New Roman" w:hAnsi="Times New Roman" w:cs="Times New Roman"/>
          <w:sz w:val="28"/>
          <w:szCs w:val="28"/>
        </w:rPr>
        <w:t xml:space="preserve">-2 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классах по </w:t>
      </w:r>
      <w:r w:rsidR="002A4BFB">
        <w:rPr>
          <w:rFonts w:ascii="Times New Roman" w:hAnsi="Times New Roman" w:cs="Times New Roman"/>
          <w:sz w:val="28"/>
          <w:szCs w:val="28"/>
        </w:rPr>
        <w:t>одному часу в неделю; п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родолжительность занятия </w:t>
      </w:r>
      <w:r w:rsidR="002C6CD3">
        <w:rPr>
          <w:rFonts w:ascii="Times New Roman" w:hAnsi="Times New Roman" w:cs="Times New Roman"/>
          <w:sz w:val="28"/>
          <w:szCs w:val="28"/>
        </w:rPr>
        <w:t xml:space="preserve">в 1 дополнительном и 1 классах - </w:t>
      </w:r>
      <w:r w:rsidR="002A4BFB" w:rsidRPr="00471350">
        <w:rPr>
          <w:rFonts w:ascii="Times New Roman" w:hAnsi="Times New Roman" w:cs="Times New Roman"/>
          <w:sz w:val="28"/>
          <w:szCs w:val="28"/>
        </w:rPr>
        <w:t>35 минут</w:t>
      </w:r>
      <w:r w:rsidR="002C6CD3">
        <w:rPr>
          <w:rFonts w:ascii="Times New Roman" w:hAnsi="Times New Roman" w:cs="Times New Roman"/>
          <w:sz w:val="28"/>
          <w:szCs w:val="28"/>
        </w:rPr>
        <w:t>, во втором классе – 40 минут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BFB" w:rsidRPr="00A17D3A" w:rsidRDefault="00B96DAF" w:rsidP="00B9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занятий включает наличие </w:t>
      </w:r>
      <w:r w:rsidRPr="00B96DAF">
        <w:rPr>
          <w:rFonts w:ascii="Times New Roman" w:hAnsi="Times New Roman" w:cs="Times New Roman"/>
          <w:sz w:val="28"/>
          <w:szCs w:val="28"/>
        </w:rPr>
        <w:t>современ</w:t>
      </w:r>
      <w:r>
        <w:rPr>
          <w:rFonts w:ascii="Times New Roman" w:hAnsi="Times New Roman" w:cs="Times New Roman"/>
          <w:sz w:val="28"/>
          <w:szCs w:val="28"/>
        </w:rPr>
        <w:t>ной школьной доской, музыкального центра</w:t>
      </w:r>
      <w:r w:rsidRPr="00B96DAF">
        <w:rPr>
          <w:rFonts w:ascii="Times New Roman" w:hAnsi="Times New Roman" w:cs="Times New Roman"/>
          <w:sz w:val="28"/>
          <w:szCs w:val="28"/>
        </w:rPr>
        <w:t xml:space="preserve"> с набором необходимых </w:t>
      </w:r>
      <w:proofErr w:type="spellStart"/>
      <w:r w:rsidRPr="00B96DAF">
        <w:rPr>
          <w:rFonts w:ascii="Times New Roman" w:hAnsi="Times New Roman" w:cs="Times New Roman"/>
          <w:sz w:val="28"/>
          <w:szCs w:val="28"/>
        </w:rPr>
        <w:t>аудиоаписей</w:t>
      </w:r>
      <w:proofErr w:type="spellEnd"/>
      <w:r w:rsidRPr="00B96DAF">
        <w:rPr>
          <w:rFonts w:ascii="Times New Roman" w:hAnsi="Times New Roman" w:cs="Times New Roman"/>
          <w:sz w:val="28"/>
          <w:szCs w:val="28"/>
        </w:rPr>
        <w:t>, больш</w:t>
      </w:r>
      <w:r>
        <w:rPr>
          <w:rFonts w:ascii="Times New Roman" w:hAnsi="Times New Roman" w:cs="Times New Roman"/>
          <w:sz w:val="28"/>
          <w:szCs w:val="28"/>
        </w:rPr>
        <w:t>ого экрана</w:t>
      </w:r>
      <w:r w:rsidR="00197948">
        <w:rPr>
          <w:rFonts w:ascii="Times New Roman" w:hAnsi="Times New Roman" w:cs="Times New Roman"/>
          <w:sz w:val="28"/>
          <w:szCs w:val="28"/>
        </w:rPr>
        <w:t xml:space="preserve"> (</w:t>
      </w:r>
      <w:r w:rsidRPr="00B96DAF">
        <w:rPr>
          <w:rFonts w:ascii="Times New Roman" w:hAnsi="Times New Roman" w:cs="Times New Roman"/>
          <w:sz w:val="28"/>
          <w:szCs w:val="28"/>
        </w:rPr>
        <w:t xml:space="preserve">за которым предъявляются звучания </w:t>
      </w:r>
      <w:r w:rsidRPr="00B96DAF">
        <w:rPr>
          <w:rFonts w:ascii="Times New Roman" w:hAnsi="Times New Roman" w:cs="Times New Roman"/>
          <w:sz w:val="28"/>
          <w:szCs w:val="28"/>
        </w:rPr>
        <w:lastRenderedPageBreak/>
        <w:t>музыкальных инструментов/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</w:t>
      </w:r>
      <w:r w:rsidRPr="00B96DAF">
        <w:rPr>
          <w:rFonts w:ascii="Times New Roman" w:hAnsi="Times New Roman" w:cs="Times New Roman"/>
          <w:sz w:val="28"/>
          <w:szCs w:val="28"/>
        </w:rPr>
        <w:t>игрушек</w:t>
      </w:r>
      <w:r w:rsidR="00197948">
        <w:rPr>
          <w:rFonts w:ascii="Times New Roman" w:hAnsi="Times New Roman" w:cs="Times New Roman"/>
          <w:sz w:val="28"/>
          <w:szCs w:val="28"/>
        </w:rPr>
        <w:t>) и экрана для учителя, закрывающего его лицо до уровня глаз при предъявлении обучающимся речевого материала на слух</w:t>
      </w:r>
      <w:r w:rsidRPr="00B96DAF">
        <w:rPr>
          <w:rFonts w:ascii="Times New Roman" w:hAnsi="Times New Roman" w:cs="Times New Roman"/>
          <w:sz w:val="28"/>
          <w:szCs w:val="28"/>
        </w:rPr>
        <w:t>, персональн</w:t>
      </w:r>
      <w:r>
        <w:rPr>
          <w:rFonts w:ascii="Times New Roman" w:hAnsi="Times New Roman" w:cs="Times New Roman"/>
          <w:sz w:val="28"/>
          <w:szCs w:val="28"/>
        </w:rPr>
        <w:t xml:space="preserve">ого компьютера,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элементарных музыкальных</w:t>
      </w:r>
      <w:r w:rsidRPr="00B96DAF">
        <w:rPr>
          <w:rFonts w:ascii="Times New Roman" w:hAnsi="Times New Roman" w:cs="Times New Roman"/>
          <w:sz w:val="28"/>
          <w:szCs w:val="28"/>
        </w:rPr>
        <w:t xml:space="preserve"> и народны</w:t>
      </w:r>
      <w:r>
        <w:rPr>
          <w:rFonts w:ascii="Times New Roman" w:hAnsi="Times New Roman" w:cs="Times New Roman"/>
          <w:sz w:val="28"/>
          <w:szCs w:val="28"/>
        </w:rPr>
        <w:t>х инструментов</w:t>
      </w:r>
      <w:r w:rsidR="00AC1411">
        <w:rPr>
          <w:rFonts w:ascii="Times New Roman" w:hAnsi="Times New Roman" w:cs="Times New Roman"/>
          <w:sz w:val="28"/>
          <w:szCs w:val="28"/>
        </w:rPr>
        <w:t xml:space="preserve"> </w:t>
      </w:r>
      <w:r w:rsidR="00AC1411" w:rsidRPr="00A86F9F">
        <w:rPr>
          <w:rFonts w:ascii="Times New Roman" w:hAnsi="Times New Roman" w:cs="Times New Roman"/>
          <w:sz w:val="28"/>
          <w:szCs w:val="28"/>
        </w:rPr>
        <w:t>(в том числе барабана, дудки, гармошки, свистка, металлофона, бубна, ксилофона, маракасов, треугольника, румб</w:t>
      </w:r>
      <w:r w:rsidR="00AC1411">
        <w:rPr>
          <w:rFonts w:ascii="Times New Roman" w:hAnsi="Times New Roman" w:cs="Times New Roman"/>
          <w:sz w:val="28"/>
          <w:szCs w:val="28"/>
        </w:rPr>
        <w:t>)</w:t>
      </w:r>
      <w:r w:rsidRPr="00B96DAF">
        <w:rPr>
          <w:rFonts w:ascii="Times New Roman" w:hAnsi="Times New Roman" w:cs="Times New Roman"/>
          <w:sz w:val="28"/>
          <w:szCs w:val="28"/>
        </w:rPr>
        <w:t>, 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6DAF">
        <w:rPr>
          <w:rFonts w:ascii="Times New Roman" w:hAnsi="Times New Roman" w:cs="Times New Roman"/>
          <w:sz w:val="28"/>
          <w:szCs w:val="28"/>
        </w:rPr>
        <w:t xml:space="preserve"> игруш</w:t>
      </w:r>
      <w:r>
        <w:rPr>
          <w:rFonts w:ascii="Times New Roman" w:hAnsi="Times New Roman" w:cs="Times New Roman"/>
          <w:sz w:val="28"/>
          <w:szCs w:val="28"/>
        </w:rPr>
        <w:t>ек, дидактических материалов, необходимых</w:t>
      </w:r>
      <w:r w:rsidRPr="00B96DAF">
        <w:rPr>
          <w:rFonts w:ascii="Times New Roman" w:hAnsi="Times New Roman" w:cs="Times New Roman"/>
          <w:sz w:val="28"/>
          <w:szCs w:val="28"/>
        </w:rPr>
        <w:t xml:space="preserve">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B96DAF">
        <w:rPr>
          <w:rFonts w:ascii="Times New Roman" w:hAnsi="Times New Roman" w:cs="Times New Roman"/>
          <w:sz w:val="28"/>
          <w:szCs w:val="28"/>
        </w:rPr>
        <w:t xml:space="preserve">обучающимися. На занятиях обучающиеся пользуются индивидуальными слуховыми аппаратами. Предусматривается наличие экрана у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B96DAF">
        <w:rPr>
          <w:rFonts w:ascii="Times New Roman" w:hAnsi="Times New Roman" w:cs="Times New Roman"/>
          <w:sz w:val="28"/>
          <w:szCs w:val="28"/>
        </w:rPr>
        <w:t>для проведения работы по развитию речевого слуха обучающихся.</w:t>
      </w:r>
    </w:p>
    <w:p w:rsidR="00251FE2" w:rsidRDefault="00010A22" w:rsidP="00251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6601">
        <w:rPr>
          <w:rFonts w:ascii="Times New Roman" w:hAnsi="Times New Roman" w:cs="Times New Roman"/>
          <w:sz w:val="28"/>
          <w:szCs w:val="28"/>
        </w:rPr>
        <w:t>а каждом занятии</w:t>
      </w:r>
      <w:r w:rsidR="00B80C77">
        <w:rPr>
          <w:rFonts w:ascii="Times New Roman" w:hAnsi="Times New Roman" w:cs="Times New Roman"/>
          <w:sz w:val="28"/>
          <w:szCs w:val="28"/>
        </w:rPr>
        <w:t xml:space="preserve"> </w:t>
      </w:r>
      <w:r w:rsidR="002A4BFB" w:rsidRPr="00A17D3A">
        <w:rPr>
          <w:rFonts w:ascii="Times New Roman" w:hAnsi="Times New Roman" w:cs="Times New Roman"/>
          <w:sz w:val="28"/>
          <w:szCs w:val="28"/>
        </w:rPr>
        <w:t>"Развитие слухового восприятия и техника речи"</w:t>
      </w:r>
      <w:r w:rsidR="00BD6601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D6601">
        <w:rPr>
          <w:rFonts w:ascii="Times New Roman" w:hAnsi="Times New Roman" w:cs="Times New Roman"/>
          <w:sz w:val="28"/>
          <w:szCs w:val="28"/>
        </w:rPr>
        <w:t xml:space="preserve"> текущий учет достижения обучающимися планируемых результатов; предусматривается также стартовая диагностика по направлениям (разделам работы) на начало обучения и проведение мониторинга достижения планируемых результатов в конце каждой четверти.  Как правило, проверки проводятся фронтально или малыми группами. </w:t>
      </w:r>
    </w:p>
    <w:p w:rsidR="00251FE2" w:rsidRPr="00A17D3A" w:rsidRDefault="00BD6601" w:rsidP="00251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4BFB" w:rsidRPr="00A17D3A">
        <w:rPr>
          <w:rFonts w:ascii="Times New Roman" w:hAnsi="Times New Roman" w:cs="Times New Roman"/>
          <w:sz w:val="28"/>
          <w:szCs w:val="28"/>
        </w:rPr>
        <w:t xml:space="preserve"> конце каждой четверти </w:t>
      </w:r>
      <w:r>
        <w:rPr>
          <w:rFonts w:ascii="Times New Roman" w:hAnsi="Times New Roman" w:cs="Times New Roman"/>
          <w:sz w:val="28"/>
          <w:szCs w:val="28"/>
        </w:rPr>
        <w:t>учитель, ведущий занятия «Развитие слухового восприятия и техника речи»</w:t>
      </w:r>
      <w:r w:rsidR="00251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BFB" w:rsidRPr="00A17D3A">
        <w:rPr>
          <w:rFonts w:ascii="Times New Roman" w:hAnsi="Times New Roman" w:cs="Times New Roman"/>
          <w:sz w:val="28"/>
          <w:szCs w:val="28"/>
        </w:rPr>
        <w:t xml:space="preserve">составляет отчет о достижении </w:t>
      </w:r>
      <w:r w:rsidR="002A4BFB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2A4BFB" w:rsidRPr="00A17D3A">
        <w:rPr>
          <w:rFonts w:ascii="Times New Roman" w:hAnsi="Times New Roman" w:cs="Times New Roman"/>
          <w:sz w:val="28"/>
          <w:szCs w:val="28"/>
        </w:rPr>
        <w:t xml:space="preserve">планируемых результатов обучения по всем его направлениям </w:t>
      </w:r>
      <w:r w:rsidR="00251FE2">
        <w:rPr>
          <w:rFonts w:ascii="Times New Roman" w:hAnsi="Times New Roman" w:cs="Times New Roman"/>
          <w:sz w:val="28"/>
          <w:szCs w:val="28"/>
        </w:rPr>
        <w:t>(</w:t>
      </w:r>
      <w:r w:rsidR="002A4BFB" w:rsidRPr="00A17D3A">
        <w:rPr>
          <w:rFonts w:ascii="Times New Roman" w:hAnsi="Times New Roman" w:cs="Times New Roman"/>
          <w:sz w:val="28"/>
          <w:szCs w:val="28"/>
        </w:rPr>
        <w:t>развитие слухового восприятия с помощью элементарных музыкальных инструментов</w:t>
      </w:r>
      <w:r w:rsidR="00251FE2">
        <w:rPr>
          <w:rFonts w:ascii="Times New Roman" w:hAnsi="Times New Roman" w:cs="Times New Roman"/>
          <w:sz w:val="28"/>
          <w:szCs w:val="28"/>
        </w:rPr>
        <w:t>/ музыкальных игрушек</w:t>
      </w:r>
      <w:r w:rsidR="002A4BFB" w:rsidRPr="00A17D3A">
        <w:rPr>
          <w:rFonts w:ascii="Times New Roman" w:hAnsi="Times New Roman" w:cs="Times New Roman"/>
          <w:sz w:val="28"/>
          <w:szCs w:val="28"/>
        </w:rPr>
        <w:t>, развитие восприятия неречевых звучаний окружающего мира, развитие восприятия и воспроизведения устной речи обучающихся</w:t>
      </w:r>
      <w:r w:rsidR="00251FE2">
        <w:rPr>
          <w:rFonts w:ascii="Times New Roman" w:hAnsi="Times New Roman" w:cs="Times New Roman"/>
          <w:sz w:val="28"/>
          <w:szCs w:val="28"/>
        </w:rPr>
        <w:t>)</w:t>
      </w:r>
      <w:r w:rsidR="002A4BFB" w:rsidRPr="00A17D3A">
        <w:rPr>
          <w:rFonts w:ascii="Times New Roman" w:hAnsi="Times New Roman" w:cs="Times New Roman"/>
          <w:sz w:val="28"/>
          <w:szCs w:val="28"/>
        </w:rPr>
        <w:t>, предоставляет его администра</w:t>
      </w:r>
      <w:r w:rsidR="00251FE2">
        <w:rPr>
          <w:rFonts w:ascii="Times New Roman" w:hAnsi="Times New Roman" w:cs="Times New Roman"/>
          <w:sz w:val="28"/>
          <w:szCs w:val="28"/>
        </w:rPr>
        <w:t xml:space="preserve">ции образовательной организации. </w:t>
      </w:r>
      <w:r w:rsidR="00251FE2" w:rsidRPr="00251FE2">
        <w:rPr>
          <w:rFonts w:ascii="Times New Roman" w:hAnsi="Times New Roman" w:cs="Times New Roman"/>
          <w:sz w:val="28"/>
          <w:szCs w:val="28"/>
        </w:rPr>
        <w:t xml:space="preserve"> </w:t>
      </w:r>
      <w:r w:rsidR="00251FE2">
        <w:rPr>
          <w:rFonts w:ascii="Times New Roman" w:hAnsi="Times New Roman" w:cs="Times New Roman"/>
          <w:sz w:val="28"/>
          <w:szCs w:val="28"/>
        </w:rPr>
        <w:t xml:space="preserve">Предусматривается также его участие </w:t>
      </w:r>
      <w:r w:rsidR="00251FE2" w:rsidRPr="00A17D3A">
        <w:rPr>
          <w:rFonts w:ascii="Times New Roman" w:hAnsi="Times New Roman" w:cs="Times New Roman"/>
          <w:sz w:val="28"/>
          <w:szCs w:val="28"/>
        </w:rPr>
        <w:t>в ежегодном составлении характеристики слухоречевого развития каждого обучающегося (совместно с другими педагогическими работниками, ведущими уроки и занятия коррекционно-развивающей области в данном классе, а также различные занятия внеурочной деятельности).</w:t>
      </w:r>
    </w:p>
    <w:p w:rsidR="000207E6" w:rsidRPr="00471350" w:rsidRDefault="00251FE2" w:rsidP="00B24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E6" w:rsidRPr="00471350">
        <w:rPr>
          <w:rFonts w:ascii="Times New Roman" w:eastAsia="Calibri" w:hAnsi="Times New Roman" w:cs="Times New Roman"/>
          <w:sz w:val="28"/>
          <w:szCs w:val="28"/>
        </w:rPr>
        <w:t>Учитель, ведущий предмет коррекционной области «</w:t>
      </w:r>
      <w:r w:rsidR="00010A22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 и техника речи»</w:t>
      </w:r>
      <w:r w:rsidR="000207E6" w:rsidRPr="00471350">
        <w:rPr>
          <w:rFonts w:ascii="Times New Roman" w:eastAsia="Calibri" w:hAnsi="Times New Roman" w:cs="Times New Roman"/>
          <w:sz w:val="28"/>
          <w:szCs w:val="28"/>
        </w:rPr>
        <w:t xml:space="preserve"> должен соответствовать требованиям Профессионального стандарта «Педагог-дефектолог» (Приказ Министерства труда и социальной защиты Российской Федерации от 13 марта 2023 года №13), предъявляемым к учителю-дефектологу (профиль: нарушения слуха</w:t>
      </w:r>
      <w:r w:rsidR="00C7388D">
        <w:rPr>
          <w:rFonts w:ascii="Times New Roman" w:eastAsia="Calibri" w:hAnsi="Times New Roman" w:cs="Times New Roman"/>
          <w:sz w:val="28"/>
          <w:szCs w:val="28"/>
        </w:rPr>
        <w:t>)</w:t>
      </w:r>
      <w:r w:rsidR="000207E6" w:rsidRPr="004713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5A73" w:rsidRDefault="00465A73" w:rsidP="00465A73">
      <w:pPr>
        <w:tabs>
          <w:tab w:val="left" w:pos="567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6F3F" w:rsidRDefault="00465A73" w:rsidP="00465A73">
      <w:pPr>
        <w:tabs>
          <w:tab w:val="left" w:pos="567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64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ОБУЧЕНИЯ.</w:t>
      </w:r>
    </w:p>
    <w:p w:rsidR="003D6478" w:rsidRPr="00465A73" w:rsidRDefault="003D6478" w:rsidP="00465A73">
      <w:pPr>
        <w:tabs>
          <w:tab w:val="left" w:pos="567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030E" w:rsidRDefault="00465A73" w:rsidP="003D6478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57" w:hanging="5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ДОПОЛНИТЕЛЬНЫЙ КЛАСС</w:t>
      </w:r>
    </w:p>
    <w:p w:rsidR="002D030E" w:rsidRPr="002D030E" w:rsidRDefault="002D030E" w:rsidP="002D030E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</w:t>
      </w:r>
      <w:r w:rsidR="00FC2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обучающихся 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базовых способностей слухового восприятия</w:t>
      </w:r>
      <w:r w:rsidR="00FC2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использовании звучаний музыкальных инструментов/ музыкальных игрушек:</w:t>
      </w:r>
      <w:r w:rsidRPr="002D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22F92" w:rsidRPr="00C80239" w:rsidRDefault="002E6ADF" w:rsidP="00C22F92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239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C70FCF" w:rsidRPr="00C80239">
        <w:rPr>
          <w:rFonts w:ascii="Times New Roman" w:eastAsia="Calibri" w:hAnsi="Times New Roman" w:cs="Times New Roman"/>
          <w:sz w:val="28"/>
          <w:szCs w:val="28"/>
        </w:rPr>
        <w:t>условн</w:t>
      </w:r>
      <w:r w:rsidRPr="00C80239">
        <w:rPr>
          <w:rFonts w:ascii="Times New Roman" w:eastAsia="Calibri" w:hAnsi="Times New Roman" w:cs="Times New Roman"/>
          <w:sz w:val="28"/>
          <w:szCs w:val="28"/>
        </w:rPr>
        <w:t>ой двигательной</w:t>
      </w:r>
      <w:r w:rsidR="00C70FCF" w:rsidRPr="00C80239">
        <w:rPr>
          <w:rFonts w:ascii="Times New Roman" w:eastAsia="Calibri" w:hAnsi="Times New Roman" w:cs="Times New Roman"/>
          <w:sz w:val="28"/>
          <w:szCs w:val="28"/>
        </w:rPr>
        <w:t xml:space="preserve"> реакции </w:t>
      </w:r>
      <w:r w:rsidR="00130B57" w:rsidRPr="00C80239">
        <w:rPr>
          <w:rFonts w:ascii="Times New Roman" w:eastAsia="Calibri" w:hAnsi="Times New Roman" w:cs="Times New Roman"/>
          <w:sz w:val="28"/>
          <w:szCs w:val="28"/>
        </w:rPr>
        <w:t xml:space="preserve">при восприятии обучающимися на слух доступных </w:t>
      </w:r>
      <w:r w:rsidR="00C70FCF" w:rsidRPr="00C80239">
        <w:rPr>
          <w:rFonts w:ascii="Times New Roman" w:eastAsia="Calibri" w:hAnsi="Times New Roman" w:cs="Times New Roman"/>
          <w:sz w:val="28"/>
          <w:szCs w:val="28"/>
        </w:rPr>
        <w:t>зву</w:t>
      </w:r>
      <w:r w:rsidR="00130B57" w:rsidRPr="00C80239">
        <w:rPr>
          <w:rFonts w:ascii="Times New Roman" w:eastAsia="Calibri" w:hAnsi="Times New Roman" w:cs="Times New Roman"/>
          <w:sz w:val="28"/>
          <w:szCs w:val="28"/>
        </w:rPr>
        <w:t>чаний</w:t>
      </w:r>
      <w:r w:rsidRPr="00C80239">
        <w:rPr>
          <w:rFonts w:ascii="Times New Roman" w:eastAsia="Calibri" w:hAnsi="Times New Roman" w:cs="Times New Roman"/>
          <w:sz w:val="28"/>
          <w:szCs w:val="28"/>
        </w:rPr>
        <w:t xml:space="preserve"> музыкальных инструментов/ музыкальных игрушек</w:t>
      </w:r>
      <w:r w:rsidR="00C70FCF" w:rsidRPr="00C80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06" w:rsidRPr="00C8023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10B06" w:rsidRPr="00C80239">
        <w:rPr>
          <w:rFonts w:ascii="Times New Roman" w:hAnsi="Times New Roman" w:cs="Times New Roman"/>
          <w:sz w:val="28"/>
          <w:szCs w:val="28"/>
        </w:rPr>
        <w:t xml:space="preserve">барабана, дудки, гармошки, свистка, металлофона, бубна, ксилофона, маракасов, треугольника, румб, народных инструментов), работа над увеличением расстояния, на котором </w:t>
      </w:r>
      <w:r w:rsidR="00810B06" w:rsidRPr="00C80239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воспринимают доступные звучания, определение  </w:t>
      </w:r>
      <w:r w:rsidR="00810B06" w:rsidRPr="00C80239">
        <w:rPr>
          <w:rFonts w:ascii="Times New Roman" w:eastAsia="Calibri" w:hAnsi="Times New Roman" w:cs="Times New Roman"/>
          <w:sz w:val="28"/>
          <w:szCs w:val="28"/>
        </w:rPr>
        <w:t xml:space="preserve"> оптимального расстояния, на котором каждый обучающихся воспринимает доступные звучания</w:t>
      </w:r>
      <w:r w:rsidR="00FF083E" w:rsidRPr="00C80239">
        <w:rPr>
          <w:rFonts w:ascii="Times New Roman" w:eastAsia="Calibri" w:hAnsi="Times New Roman" w:cs="Times New Roman"/>
          <w:sz w:val="28"/>
          <w:szCs w:val="28"/>
        </w:rPr>
        <w:t>;</w:t>
      </w:r>
      <w:r w:rsidR="00810B06" w:rsidRPr="00C80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F92" w:rsidRPr="00C80239">
        <w:rPr>
          <w:rFonts w:ascii="Times New Roman" w:eastAsia="Calibri" w:hAnsi="Times New Roman" w:cs="Times New Roman"/>
          <w:sz w:val="28"/>
          <w:szCs w:val="28"/>
        </w:rPr>
        <w:t xml:space="preserve">называние </w:t>
      </w:r>
      <w:r w:rsidR="00C80239">
        <w:rPr>
          <w:rFonts w:ascii="Times New Roman" w:eastAsia="Calibri" w:hAnsi="Times New Roman" w:cs="Times New Roman"/>
          <w:sz w:val="28"/>
          <w:szCs w:val="28"/>
        </w:rPr>
        <w:t xml:space="preserve">обучающимися </w:t>
      </w:r>
      <w:r w:rsidR="00C22F92" w:rsidRPr="00C80239">
        <w:rPr>
          <w:rFonts w:ascii="Times New Roman" w:eastAsia="Calibri" w:hAnsi="Times New Roman" w:cs="Times New Roman"/>
          <w:sz w:val="28"/>
          <w:szCs w:val="28"/>
        </w:rPr>
        <w:t xml:space="preserve">музыкальных </w:t>
      </w:r>
      <w:r w:rsidR="00C80239" w:rsidRPr="00C80239">
        <w:rPr>
          <w:rFonts w:ascii="Times New Roman" w:eastAsia="Calibri" w:hAnsi="Times New Roman" w:cs="Times New Roman"/>
          <w:sz w:val="28"/>
          <w:szCs w:val="28"/>
        </w:rPr>
        <w:t>и</w:t>
      </w:r>
      <w:r w:rsidR="00C22F92" w:rsidRPr="00C80239">
        <w:rPr>
          <w:rFonts w:ascii="Times New Roman" w:eastAsia="Calibri" w:hAnsi="Times New Roman" w:cs="Times New Roman"/>
          <w:sz w:val="28"/>
          <w:szCs w:val="28"/>
        </w:rPr>
        <w:t>нструментов</w:t>
      </w:r>
      <w:r w:rsidR="001409A4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C22F92" w:rsidRPr="00C802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165B" w:rsidRPr="00C80239">
        <w:rPr>
          <w:rFonts w:ascii="Times New Roman" w:eastAsia="Calibri" w:hAnsi="Times New Roman" w:cs="Times New Roman"/>
          <w:sz w:val="28"/>
          <w:szCs w:val="28"/>
        </w:rPr>
        <w:t xml:space="preserve">соотнесение названий музыкальных инструментов </w:t>
      </w:r>
      <w:r w:rsidR="00C22F92" w:rsidRPr="00C8023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F165B" w:rsidRPr="00C80239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22F92" w:rsidRPr="00C80239">
        <w:rPr>
          <w:rFonts w:ascii="Times New Roman" w:eastAsia="Calibri" w:hAnsi="Times New Roman" w:cs="Times New Roman"/>
          <w:sz w:val="28"/>
          <w:szCs w:val="28"/>
        </w:rPr>
        <w:t>изображением;</w:t>
      </w:r>
    </w:p>
    <w:p w:rsidR="00FF083E" w:rsidRDefault="00572EF0" w:rsidP="00EA1484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F0">
        <w:rPr>
          <w:rFonts w:ascii="Times New Roman" w:eastAsia="Calibri" w:hAnsi="Times New Roman" w:cs="Times New Roman"/>
          <w:sz w:val="28"/>
          <w:szCs w:val="28"/>
        </w:rPr>
        <w:t>формирование умений различения и опознавания на слух доступных зву</w:t>
      </w:r>
      <w:r w:rsidR="00810B06">
        <w:rPr>
          <w:rFonts w:ascii="Times New Roman" w:eastAsia="Calibri" w:hAnsi="Times New Roman" w:cs="Times New Roman"/>
          <w:sz w:val="28"/>
          <w:szCs w:val="28"/>
        </w:rPr>
        <w:t xml:space="preserve">чаний музыкальных инструментов / музыкальных игрушек при выборе из двух </w:t>
      </w:r>
      <w:r w:rsidR="00FF083E">
        <w:rPr>
          <w:rFonts w:ascii="Times New Roman" w:eastAsia="Calibri" w:hAnsi="Times New Roman" w:cs="Times New Roman"/>
          <w:sz w:val="28"/>
          <w:szCs w:val="28"/>
        </w:rPr>
        <w:t>(</w:t>
      </w:r>
      <w:r w:rsidRPr="00572EF0">
        <w:rPr>
          <w:rFonts w:ascii="Times New Roman" w:eastAsia="Calibri" w:hAnsi="Times New Roman" w:cs="Times New Roman"/>
          <w:sz w:val="28"/>
          <w:szCs w:val="28"/>
        </w:rPr>
        <w:t>например, барабан - свисток, металлофон - бубен</w:t>
      </w:r>
      <w:r w:rsidR="00CB3C9F">
        <w:rPr>
          <w:rFonts w:ascii="Times New Roman" w:eastAsia="Calibri" w:hAnsi="Times New Roman" w:cs="Times New Roman"/>
          <w:sz w:val="28"/>
          <w:szCs w:val="28"/>
        </w:rPr>
        <w:t>),</w:t>
      </w:r>
      <w:r w:rsidR="00FF0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65B" w:rsidRPr="00AF165B">
        <w:rPr>
          <w:rFonts w:ascii="Times New Roman" w:eastAsia="Calibri" w:hAnsi="Times New Roman" w:cs="Times New Roman"/>
          <w:sz w:val="28"/>
          <w:szCs w:val="28"/>
        </w:rPr>
        <w:t>воспроизведения воспринятых звучаний заданными движениями, игрой на музыкальных инст</w:t>
      </w:r>
      <w:r w:rsidR="00CB3C9F">
        <w:rPr>
          <w:rFonts w:ascii="Times New Roman" w:eastAsia="Calibri" w:hAnsi="Times New Roman" w:cs="Times New Roman"/>
          <w:sz w:val="28"/>
          <w:szCs w:val="28"/>
        </w:rPr>
        <w:t>рументах,</w:t>
      </w:r>
      <w:r w:rsidR="00AF165B" w:rsidRPr="00AF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4FA">
        <w:rPr>
          <w:rFonts w:ascii="Times New Roman" w:eastAsia="Calibri" w:hAnsi="Times New Roman" w:cs="Times New Roman"/>
          <w:sz w:val="28"/>
          <w:szCs w:val="28"/>
        </w:rPr>
        <w:t xml:space="preserve">называние музыкальных инструментов (с помощью учителя и самостоятельно); </w:t>
      </w:r>
    </w:p>
    <w:p w:rsidR="00FC2C1E" w:rsidRDefault="00572EF0" w:rsidP="00130B57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B57">
        <w:rPr>
          <w:rFonts w:ascii="Times New Roman" w:eastAsia="Calibri" w:hAnsi="Times New Roman" w:cs="Times New Roman"/>
          <w:sz w:val="28"/>
          <w:szCs w:val="28"/>
        </w:rPr>
        <w:t>формирование умений различения и опознавания на слух</w:t>
      </w:r>
      <w:r w:rsidR="00500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596">
        <w:rPr>
          <w:rFonts w:ascii="Times New Roman" w:eastAsia="Calibri" w:hAnsi="Times New Roman" w:cs="Times New Roman"/>
          <w:sz w:val="28"/>
          <w:szCs w:val="28"/>
        </w:rPr>
        <w:t>(</w:t>
      </w:r>
      <w:r w:rsidR="00500F1C">
        <w:rPr>
          <w:rFonts w:ascii="Times New Roman" w:eastAsia="Calibri" w:hAnsi="Times New Roman" w:cs="Times New Roman"/>
          <w:sz w:val="28"/>
          <w:szCs w:val="28"/>
        </w:rPr>
        <w:t>при прослушивании музыкальных инструментов / музыкальных игрушек</w:t>
      </w:r>
      <w:r w:rsidR="00753596">
        <w:rPr>
          <w:rFonts w:ascii="Times New Roman" w:eastAsia="Calibri" w:hAnsi="Times New Roman" w:cs="Times New Roman"/>
          <w:sz w:val="28"/>
          <w:szCs w:val="28"/>
        </w:rPr>
        <w:t>)</w:t>
      </w:r>
      <w:r w:rsidR="00FC2C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C1E" w:rsidRPr="0011248A" w:rsidRDefault="0011248A" w:rsidP="0011248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6478" w:rsidRPr="0011248A">
        <w:rPr>
          <w:rFonts w:ascii="Times New Roman" w:eastAsia="Calibri" w:hAnsi="Times New Roman" w:cs="Times New Roman"/>
          <w:sz w:val="28"/>
          <w:szCs w:val="28"/>
        </w:rPr>
        <w:t xml:space="preserve">темпа </w:t>
      </w:r>
      <w:r w:rsidR="00753596" w:rsidRPr="0011248A">
        <w:rPr>
          <w:rFonts w:ascii="Times New Roman" w:eastAsia="Calibri" w:hAnsi="Times New Roman" w:cs="Times New Roman"/>
          <w:sz w:val="28"/>
          <w:szCs w:val="28"/>
        </w:rPr>
        <w:t xml:space="preserve">звучаний </w:t>
      </w:r>
      <w:r w:rsidR="003D6478" w:rsidRPr="0011248A">
        <w:rPr>
          <w:rFonts w:ascii="Times New Roman" w:eastAsia="Calibri" w:hAnsi="Times New Roman" w:cs="Times New Roman"/>
          <w:sz w:val="28"/>
          <w:szCs w:val="28"/>
        </w:rPr>
        <w:t>(быстрый - м</w:t>
      </w:r>
      <w:r w:rsidR="00130B57" w:rsidRPr="0011248A">
        <w:rPr>
          <w:rFonts w:ascii="Times New Roman" w:eastAsia="Calibri" w:hAnsi="Times New Roman" w:cs="Times New Roman"/>
          <w:sz w:val="28"/>
          <w:szCs w:val="28"/>
        </w:rPr>
        <w:t>едленный)</w:t>
      </w:r>
      <w:r w:rsidR="00FC2C1E" w:rsidRPr="001124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C2C1E" w:rsidRPr="0011248A" w:rsidRDefault="0011248A" w:rsidP="0011248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6478" w:rsidRPr="0011248A">
        <w:rPr>
          <w:rFonts w:ascii="Times New Roman" w:eastAsia="Calibri" w:hAnsi="Times New Roman" w:cs="Times New Roman"/>
          <w:sz w:val="28"/>
          <w:szCs w:val="28"/>
        </w:rPr>
        <w:t>интенсивности звучаний (громко -</w:t>
      </w:r>
      <w:r w:rsidR="00130B57" w:rsidRPr="0011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478" w:rsidRPr="0011248A">
        <w:rPr>
          <w:rFonts w:ascii="Times New Roman" w:eastAsia="Calibri" w:hAnsi="Times New Roman" w:cs="Times New Roman"/>
          <w:sz w:val="28"/>
          <w:szCs w:val="28"/>
        </w:rPr>
        <w:t xml:space="preserve">тихо), </w:t>
      </w:r>
    </w:p>
    <w:p w:rsidR="00FC2C1E" w:rsidRPr="0011248A" w:rsidRDefault="0011248A" w:rsidP="0011248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6478" w:rsidRPr="0011248A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572EF0" w:rsidRPr="0011248A">
        <w:rPr>
          <w:rFonts w:ascii="Times New Roman" w:eastAsia="Calibri" w:hAnsi="Times New Roman" w:cs="Times New Roman"/>
          <w:sz w:val="28"/>
          <w:szCs w:val="28"/>
        </w:rPr>
        <w:t xml:space="preserve"> звучаний (один - много, од</w:t>
      </w:r>
      <w:r w:rsidR="00BF3A17" w:rsidRPr="0011248A">
        <w:rPr>
          <w:rFonts w:ascii="Times New Roman" w:eastAsia="Calibri" w:hAnsi="Times New Roman" w:cs="Times New Roman"/>
          <w:sz w:val="28"/>
          <w:szCs w:val="28"/>
        </w:rPr>
        <w:t>ин - два, один - три, два – три</w:t>
      </w:r>
      <w:r w:rsidR="00572EF0" w:rsidRPr="0011248A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FC2C1E" w:rsidRPr="0011248A" w:rsidRDefault="0011248A" w:rsidP="0011248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2C1E" w:rsidRPr="0011248A">
        <w:rPr>
          <w:rFonts w:ascii="Times New Roman" w:eastAsia="Calibri" w:hAnsi="Times New Roman" w:cs="Times New Roman"/>
          <w:sz w:val="28"/>
          <w:szCs w:val="28"/>
        </w:rPr>
        <w:t>продолжительности звучаний (кратко- долго),</w:t>
      </w:r>
    </w:p>
    <w:p w:rsidR="00E62D73" w:rsidRPr="008902F8" w:rsidRDefault="003D6478" w:rsidP="00E62D7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F8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</w:t>
      </w:r>
      <w:r w:rsidR="00572EF0" w:rsidRPr="008902F8">
        <w:rPr>
          <w:rFonts w:ascii="Times New Roman" w:eastAsia="Calibri" w:hAnsi="Times New Roman" w:cs="Times New Roman"/>
          <w:sz w:val="28"/>
          <w:szCs w:val="28"/>
        </w:rPr>
        <w:t>моделирова</w:t>
      </w:r>
      <w:r w:rsidRPr="008902F8">
        <w:rPr>
          <w:rFonts w:ascii="Times New Roman" w:eastAsia="Calibri" w:hAnsi="Times New Roman" w:cs="Times New Roman"/>
          <w:sz w:val="28"/>
          <w:szCs w:val="28"/>
        </w:rPr>
        <w:t>ния</w:t>
      </w:r>
      <w:r w:rsidR="00572EF0" w:rsidRPr="008902F8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 </w:t>
      </w:r>
      <w:r w:rsidRPr="008902F8">
        <w:rPr>
          <w:rFonts w:ascii="Times New Roman" w:eastAsia="Calibri" w:hAnsi="Times New Roman" w:cs="Times New Roman"/>
          <w:sz w:val="28"/>
          <w:szCs w:val="28"/>
        </w:rPr>
        <w:t>с помощью заданных движений</w:t>
      </w:r>
      <w:r w:rsidR="00572EF0" w:rsidRPr="008902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57AC" w:rsidRPr="008902F8">
        <w:rPr>
          <w:rFonts w:ascii="Times New Roman" w:eastAsia="Calibri" w:hAnsi="Times New Roman" w:cs="Times New Roman"/>
          <w:sz w:val="28"/>
          <w:szCs w:val="28"/>
        </w:rPr>
        <w:t>доступных обучающимся</w:t>
      </w:r>
      <w:r w:rsidRPr="008902F8">
        <w:rPr>
          <w:rFonts w:ascii="Times New Roman" w:eastAsia="Calibri" w:hAnsi="Times New Roman" w:cs="Times New Roman"/>
          <w:sz w:val="28"/>
          <w:szCs w:val="28"/>
        </w:rPr>
        <w:t>,</w:t>
      </w:r>
      <w:r w:rsidR="008902F8" w:rsidRPr="0089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484" w:rsidRPr="008902F8">
        <w:rPr>
          <w:rFonts w:ascii="Times New Roman" w:eastAsia="Calibri" w:hAnsi="Times New Roman" w:cs="Times New Roman"/>
          <w:sz w:val="28"/>
          <w:szCs w:val="28"/>
        </w:rPr>
        <w:t xml:space="preserve">воспроизведения воспринятых звучаний при игре инструментах, соотнесения звучаний </w:t>
      </w:r>
      <w:r w:rsidR="00572EF0" w:rsidRPr="008902F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A1484" w:rsidRPr="008902F8">
        <w:rPr>
          <w:rFonts w:ascii="Times New Roman" w:eastAsia="Calibri" w:hAnsi="Times New Roman" w:cs="Times New Roman"/>
          <w:sz w:val="28"/>
          <w:szCs w:val="28"/>
        </w:rPr>
        <w:t xml:space="preserve">соответствующими предметами, </w:t>
      </w:r>
      <w:r w:rsidR="00E62D73" w:rsidRPr="008902F8">
        <w:rPr>
          <w:rFonts w:ascii="Times New Roman" w:eastAsia="Calibri" w:hAnsi="Times New Roman" w:cs="Times New Roman"/>
          <w:sz w:val="28"/>
          <w:szCs w:val="28"/>
        </w:rPr>
        <w:t>словесного определения воспринятых звучаний</w:t>
      </w:r>
      <w:r w:rsidR="00692E7F" w:rsidRPr="008902F8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8902F8" w:rsidRPr="008902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2EF0" w:rsidRPr="00714CF8" w:rsidRDefault="00714CF8" w:rsidP="00EA1484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F8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</w:t>
      </w:r>
      <w:r w:rsidR="00EA1484" w:rsidRPr="00714CF8">
        <w:rPr>
          <w:rFonts w:ascii="Times New Roman" w:eastAsia="Calibri" w:hAnsi="Times New Roman" w:cs="Times New Roman"/>
          <w:sz w:val="28"/>
          <w:szCs w:val="28"/>
        </w:rPr>
        <w:t>воспроизведения</w:t>
      </w:r>
      <w:r w:rsidR="00572EF0" w:rsidRPr="00714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элементов речевой интонации </w:t>
      </w:r>
      <w:r w:rsidR="00E62D73">
        <w:rPr>
          <w:rFonts w:ascii="Times New Roman" w:eastAsia="Calibri" w:hAnsi="Times New Roman" w:cs="Times New Roman"/>
          <w:sz w:val="28"/>
          <w:szCs w:val="28"/>
        </w:rPr>
        <w:t>(</w:t>
      </w:r>
      <w:r w:rsidR="00E62D73" w:rsidRPr="00714CF8">
        <w:rPr>
          <w:rFonts w:ascii="Times New Roman" w:eastAsia="Calibri" w:hAnsi="Times New Roman" w:cs="Times New Roman"/>
          <w:sz w:val="28"/>
          <w:szCs w:val="28"/>
        </w:rPr>
        <w:t>при использовании речевого материала</w:t>
      </w:r>
      <w:r w:rsidR="00E62D73">
        <w:rPr>
          <w:rFonts w:ascii="Times New Roman" w:eastAsia="Calibri" w:hAnsi="Times New Roman" w:cs="Times New Roman"/>
          <w:sz w:val="28"/>
          <w:szCs w:val="28"/>
        </w:rPr>
        <w:t>, отрабатываемого в связи с развитием произносительных</w:t>
      </w:r>
      <w:r w:rsidR="00923C29">
        <w:rPr>
          <w:rFonts w:ascii="Times New Roman" w:eastAsia="Calibri" w:hAnsi="Times New Roman" w:cs="Times New Roman"/>
          <w:sz w:val="28"/>
          <w:szCs w:val="28"/>
        </w:rPr>
        <w:t xml:space="preserve"> умений</w:t>
      </w:r>
      <w:r w:rsidR="00E62D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после прослушивания соответствующих звучаний музыкальных инструментов /музыкальных игрушек (тем</w:t>
      </w:r>
      <w:r w:rsidR="00E62D7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интенсивности, </w:t>
      </w:r>
      <w:r w:rsidR="00E62D73">
        <w:rPr>
          <w:rFonts w:ascii="Times New Roman" w:eastAsia="Calibri" w:hAnsi="Times New Roman" w:cs="Times New Roman"/>
          <w:sz w:val="28"/>
          <w:szCs w:val="28"/>
        </w:rPr>
        <w:t>кол</w:t>
      </w:r>
      <w:r w:rsidR="00216E2C">
        <w:rPr>
          <w:rFonts w:ascii="Times New Roman" w:eastAsia="Calibri" w:hAnsi="Times New Roman" w:cs="Times New Roman"/>
          <w:sz w:val="28"/>
          <w:szCs w:val="28"/>
        </w:rPr>
        <w:t>ичества и длительности звучаний</w:t>
      </w:r>
      <w:r w:rsidR="00E62D73">
        <w:rPr>
          <w:rFonts w:ascii="Times New Roman" w:eastAsia="Calibri" w:hAnsi="Times New Roman" w:cs="Times New Roman"/>
          <w:sz w:val="28"/>
          <w:szCs w:val="28"/>
        </w:rPr>
        <w:t>)</w:t>
      </w:r>
      <w:r w:rsidR="00285C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FC8" w:rsidRPr="002D030E" w:rsidRDefault="00693FC8" w:rsidP="00693FC8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слухового </w:t>
      </w:r>
      <w:proofErr w:type="gramStart"/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восприятия </w:t>
      </w:r>
      <w:r w:rsidR="00F51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</w:t>
      </w:r>
      <w:proofErr w:type="gramEnd"/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значимых неречевых звучаний</w:t>
      </w:r>
      <w:r w:rsidR="00F51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B0DAF" w:rsidRPr="00BB4572" w:rsidRDefault="002D030E" w:rsidP="00AB0DAF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572">
        <w:rPr>
          <w:rFonts w:ascii="Times New Roman" w:eastAsia="Calibri" w:hAnsi="Times New Roman" w:cs="Times New Roman"/>
          <w:sz w:val="28"/>
          <w:szCs w:val="28"/>
        </w:rPr>
        <w:t xml:space="preserve">формирование условной двигательной реакции </w:t>
      </w:r>
      <w:r w:rsidR="00130B57" w:rsidRPr="00BB4572">
        <w:rPr>
          <w:rFonts w:ascii="Times New Roman" w:eastAsia="Calibri" w:hAnsi="Times New Roman" w:cs="Times New Roman"/>
          <w:sz w:val="28"/>
          <w:szCs w:val="28"/>
        </w:rPr>
        <w:t>при восприятии обучающимися на слух доступных</w:t>
      </w:r>
      <w:r w:rsidRPr="00BB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B57" w:rsidRPr="00BB4572">
        <w:rPr>
          <w:rFonts w:ascii="Times New Roman" w:eastAsia="Calibri" w:hAnsi="Times New Roman" w:cs="Times New Roman"/>
          <w:sz w:val="28"/>
          <w:szCs w:val="28"/>
        </w:rPr>
        <w:t>неречевых</w:t>
      </w:r>
      <w:r w:rsidRPr="00BB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B57" w:rsidRPr="00BB4572">
        <w:rPr>
          <w:rFonts w:ascii="Times New Roman" w:eastAsia="Calibri" w:hAnsi="Times New Roman" w:cs="Times New Roman"/>
          <w:sz w:val="28"/>
          <w:szCs w:val="28"/>
        </w:rPr>
        <w:t>звучаний</w:t>
      </w:r>
      <w:r w:rsidRPr="00BB4572">
        <w:rPr>
          <w:rFonts w:ascii="Times New Roman" w:eastAsia="Calibri" w:hAnsi="Times New Roman" w:cs="Times New Roman"/>
          <w:sz w:val="28"/>
          <w:szCs w:val="28"/>
        </w:rPr>
        <w:t xml:space="preserve"> окружающего мира </w:t>
      </w:r>
      <w:r w:rsidR="00130B57" w:rsidRPr="00BB4572">
        <w:rPr>
          <w:rFonts w:ascii="Times New Roman" w:eastAsia="Calibri" w:hAnsi="Times New Roman" w:cs="Times New Roman"/>
          <w:sz w:val="28"/>
          <w:szCs w:val="28"/>
        </w:rPr>
        <w:t>(при их прослушивании</w:t>
      </w:r>
      <w:r w:rsidR="00216E2C" w:rsidRPr="00BB4572">
        <w:rPr>
          <w:rFonts w:ascii="Times New Roman" w:eastAsia="Calibri" w:hAnsi="Times New Roman" w:cs="Times New Roman"/>
          <w:sz w:val="28"/>
          <w:szCs w:val="28"/>
        </w:rPr>
        <w:t>, при возможности,</w:t>
      </w:r>
      <w:r w:rsidR="00130B57" w:rsidRPr="00BB4572">
        <w:rPr>
          <w:rFonts w:ascii="Times New Roman" w:eastAsia="Calibri" w:hAnsi="Times New Roman" w:cs="Times New Roman"/>
          <w:sz w:val="28"/>
          <w:szCs w:val="28"/>
        </w:rPr>
        <w:t xml:space="preserve"> в естественных акустических условиях или/и в аудиозаписи </w:t>
      </w:r>
      <w:r w:rsidRPr="00BB4572">
        <w:rPr>
          <w:rFonts w:ascii="Times New Roman" w:eastAsia="Calibri" w:hAnsi="Times New Roman" w:cs="Times New Roman"/>
          <w:sz w:val="28"/>
          <w:szCs w:val="28"/>
        </w:rPr>
        <w:t>на оптимальном расстоянии</w:t>
      </w:r>
      <w:r w:rsidR="00130B57" w:rsidRPr="00BB4572">
        <w:rPr>
          <w:rFonts w:ascii="Times New Roman" w:eastAsia="Calibri" w:hAnsi="Times New Roman" w:cs="Times New Roman"/>
          <w:sz w:val="28"/>
          <w:szCs w:val="28"/>
        </w:rPr>
        <w:t>)</w:t>
      </w:r>
      <w:r w:rsidR="00994978" w:rsidRPr="00BB4572">
        <w:rPr>
          <w:rFonts w:ascii="Times New Roman" w:eastAsia="Calibri" w:hAnsi="Times New Roman" w:cs="Times New Roman"/>
          <w:sz w:val="28"/>
          <w:szCs w:val="28"/>
        </w:rPr>
        <w:t>: бытовых шумов (</w:t>
      </w:r>
      <w:r w:rsidR="00216E2C" w:rsidRPr="00BB4572">
        <w:rPr>
          <w:rFonts w:ascii="Times New Roman" w:eastAsia="Calibri" w:hAnsi="Times New Roman" w:cs="Times New Roman"/>
          <w:sz w:val="28"/>
          <w:szCs w:val="28"/>
        </w:rPr>
        <w:t>например, стук в дверь</w:t>
      </w:r>
      <w:r w:rsidR="00650FB0" w:rsidRPr="00BB4572">
        <w:rPr>
          <w:rFonts w:ascii="Times New Roman" w:eastAsia="Calibri" w:hAnsi="Times New Roman" w:cs="Times New Roman"/>
          <w:sz w:val="28"/>
          <w:szCs w:val="28"/>
        </w:rPr>
        <w:t>,</w:t>
      </w:r>
      <w:r w:rsidR="00994978" w:rsidRPr="00BB4572">
        <w:rPr>
          <w:rFonts w:ascii="Times New Roman" w:eastAsia="Calibri" w:hAnsi="Times New Roman" w:cs="Times New Roman"/>
          <w:sz w:val="28"/>
          <w:szCs w:val="28"/>
        </w:rPr>
        <w:t xml:space="preserve"> звонок в дверь, звонок телефона), сигналов городского транспорта (например, гудок машины, звучание приближающего транспорта); голосов домашних животных (собаки, кошки)</w:t>
      </w:r>
      <w:r w:rsidR="00994978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1"/>
      </w:r>
      <w:r w:rsidR="00994978" w:rsidRPr="00BB4572">
        <w:rPr>
          <w:rFonts w:ascii="Times New Roman" w:eastAsia="Calibri" w:hAnsi="Times New Roman" w:cs="Times New Roman"/>
          <w:sz w:val="28"/>
          <w:szCs w:val="28"/>
        </w:rPr>
        <w:t>;</w:t>
      </w:r>
      <w:r w:rsidR="00BB4572" w:rsidRPr="00BB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04F" w:rsidRPr="00BB4572">
        <w:rPr>
          <w:rFonts w:ascii="Times New Roman" w:eastAsia="Calibri" w:hAnsi="Times New Roman" w:cs="Times New Roman"/>
          <w:sz w:val="28"/>
          <w:szCs w:val="28"/>
        </w:rPr>
        <w:t>называние звучаний</w:t>
      </w:r>
      <w:r w:rsidR="00BB4572" w:rsidRPr="00BB4572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28304F" w:rsidRPr="00BB4572">
        <w:rPr>
          <w:rFonts w:ascii="Times New Roman" w:eastAsia="Calibri" w:hAnsi="Times New Roman" w:cs="Times New Roman"/>
          <w:sz w:val="28"/>
          <w:szCs w:val="28"/>
        </w:rPr>
        <w:t>;</w:t>
      </w:r>
      <w:r w:rsidR="00BB4572" w:rsidRPr="00BB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DAF" w:rsidRPr="00BB4572">
        <w:rPr>
          <w:rFonts w:ascii="Times New Roman" w:eastAsia="Calibri" w:hAnsi="Times New Roman" w:cs="Times New Roman"/>
          <w:sz w:val="28"/>
          <w:szCs w:val="28"/>
        </w:rPr>
        <w:t xml:space="preserve">понимание жизненных ситуаций, связанных с определенными неречевыми звучаниями окружающего мира; закрепление умений правильного на </w:t>
      </w:r>
      <w:r w:rsidR="0028304F" w:rsidRPr="00BB4572">
        <w:rPr>
          <w:rFonts w:ascii="Times New Roman" w:eastAsia="Calibri" w:hAnsi="Times New Roman" w:cs="Times New Roman"/>
          <w:sz w:val="28"/>
          <w:szCs w:val="28"/>
        </w:rPr>
        <w:t>н</w:t>
      </w:r>
      <w:r w:rsidR="00AB0DAF" w:rsidRPr="00BB4572">
        <w:rPr>
          <w:rFonts w:ascii="Times New Roman" w:eastAsia="Calibri" w:hAnsi="Times New Roman" w:cs="Times New Roman"/>
          <w:sz w:val="28"/>
          <w:szCs w:val="28"/>
        </w:rPr>
        <w:t>их реагирования, безопасного поведения;</w:t>
      </w:r>
    </w:p>
    <w:p w:rsidR="00130B57" w:rsidRPr="006F1C14" w:rsidRDefault="00046212" w:rsidP="00130B57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различения и опознавания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t xml:space="preserve"> на слух доступных звучаний окружающего мира при выборе из двух: бытовых шумов 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(например, стук в дверь -  звонок в дверь), сигналов городского транспорта (например, гудок </w:t>
      </w:r>
      <w:r w:rsidR="005533B4">
        <w:rPr>
          <w:rFonts w:ascii="Times New Roman" w:eastAsia="Calibri" w:hAnsi="Times New Roman" w:cs="Times New Roman"/>
          <w:sz w:val="28"/>
          <w:szCs w:val="28"/>
        </w:rPr>
        <w:t xml:space="preserve">легковой 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t>машины -</w:t>
      </w:r>
      <w:r w:rsidR="00650FB0">
        <w:rPr>
          <w:rFonts w:ascii="Times New Roman" w:eastAsia="Calibri" w:hAnsi="Times New Roman" w:cs="Times New Roman"/>
          <w:sz w:val="28"/>
          <w:szCs w:val="28"/>
        </w:rPr>
        <w:t xml:space="preserve"> звук приближающегося транспорта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t>)</w:t>
      </w:r>
      <w:r w:rsidR="005533B4">
        <w:rPr>
          <w:rFonts w:ascii="Times New Roman" w:eastAsia="Calibri" w:hAnsi="Times New Roman" w:cs="Times New Roman"/>
          <w:sz w:val="28"/>
          <w:szCs w:val="28"/>
        </w:rPr>
        <w:t>, голосов животных и птиц (лай собаки – мяуканье кошки)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t>; словесное определение звучаний</w:t>
      </w:r>
      <w:r w:rsidR="00712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F4A" w:rsidRPr="00BB4572">
        <w:rPr>
          <w:rFonts w:ascii="Times New Roman" w:eastAsia="Calibri" w:hAnsi="Times New Roman" w:cs="Times New Roman"/>
          <w:sz w:val="28"/>
          <w:szCs w:val="28"/>
        </w:rPr>
        <w:t>(с помощью учителя и самостоятельно)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304F" w:rsidRDefault="00046212" w:rsidP="0028304F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</w:t>
      </w:r>
      <w:r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28304F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восприятия социально значимых неречевых звучаний в собственной жизнедеятельности</w:t>
      </w:r>
      <w:r w:rsidR="006B1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FC8" w:rsidRPr="00693FC8" w:rsidRDefault="00693FC8" w:rsidP="00693FC8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восприятия и воспроизведения устной речи</w:t>
      </w:r>
      <w:r w:rsidR="00470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70087" w:rsidRPr="00370087" w:rsidRDefault="00370087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слухозрительного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восприятия устной речи, речевого слуха: </w:t>
      </w:r>
    </w:p>
    <w:p w:rsidR="00370087" w:rsidRPr="00370087" w:rsidRDefault="00370087" w:rsidP="00AE00A1">
      <w:pPr>
        <w:pStyle w:val="a7"/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r w:rsidR="00AE00A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A1">
        <w:rPr>
          <w:rFonts w:ascii="Times New Roman" w:eastAsia="Calibri" w:hAnsi="Times New Roman" w:cs="Times New Roman"/>
          <w:sz w:val="28"/>
          <w:szCs w:val="28"/>
        </w:rPr>
        <w:t>восприятия</w:t>
      </w:r>
      <w:r w:rsidR="00AE00A1"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087">
        <w:rPr>
          <w:rFonts w:ascii="Times New Roman" w:eastAsia="Calibri" w:hAnsi="Times New Roman" w:cs="Times New Roman"/>
          <w:sz w:val="28"/>
          <w:szCs w:val="28"/>
        </w:rPr>
        <w:t>лексики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на занятиях «Развитие слухового восприятия и техника речи»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тематической и терминологической </w:t>
      </w:r>
      <w:r>
        <w:rPr>
          <w:rFonts w:ascii="Times New Roman" w:eastAsia="Calibri" w:hAnsi="Times New Roman" w:cs="Times New Roman"/>
          <w:sz w:val="28"/>
          <w:szCs w:val="28"/>
        </w:rPr>
        <w:t>лексики, используемой на занятиях</w:t>
      </w:r>
      <w:r w:rsidR="0079423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E00A1">
        <w:rPr>
          <w:rFonts w:ascii="Times New Roman" w:eastAsia="Calibri" w:hAnsi="Times New Roman" w:cs="Times New Roman"/>
          <w:sz w:val="28"/>
          <w:szCs w:val="28"/>
        </w:rPr>
        <w:t xml:space="preserve">правильного выполнения ответных коммуникативно-речевых действий (при восприятии вопросов - ответы, не повторяя вопрос,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при восприятии поручений, заданий - их выполнение с соответствующим речевым комментарием, повторение сообщений (с помощью учителя</w:t>
      </w:r>
      <w:r w:rsidR="00AE00A1">
        <w:rPr>
          <w:rFonts w:ascii="Times New Roman" w:eastAsia="Calibri" w:hAnsi="Times New Roman" w:cs="Times New Roman"/>
          <w:sz w:val="28"/>
          <w:szCs w:val="28"/>
        </w:rPr>
        <w:t>),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 xml:space="preserve"> грамо</w:t>
      </w:r>
      <w:r w:rsidR="00AE00A1">
        <w:rPr>
          <w:rFonts w:ascii="Times New Roman" w:eastAsia="Calibri" w:hAnsi="Times New Roman" w:cs="Times New Roman"/>
          <w:sz w:val="28"/>
          <w:szCs w:val="28"/>
        </w:rPr>
        <w:t>тного и достаточно внятного  оформления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233">
        <w:rPr>
          <w:rFonts w:ascii="Times New Roman" w:eastAsia="Calibri" w:hAnsi="Times New Roman" w:cs="Times New Roman"/>
          <w:sz w:val="28"/>
          <w:szCs w:val="28"/>
        </w:rPr>
        <w:t xml:space="preserve">(при реализации произносительных возможностей) ответных высказываний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(с помощью учителя</w:t>
      </w:r>
      <w:r w:rsidR="00AE00A1">
        <w:rPr>
          <w:rFonts w:ascii="Times New Roman" w:eastAsia="Calibri" w:hAnsi="Times New Roman" w:cs="Times New Roman"/>
          <w:sz w:val="28"/>
          <w:szCs w:val="28"/>
        </w:rPr>
        <w:t>)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70087" w:rsidRP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закрепление умений различения и опознавания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</w:t>
      </w:r>
      <w:r w:rsidR="00B93640">
        <w:rPr>
          <w:rFonts w:ascii="Times New Roman" w:eastAsia="Calibri" w:hAnsi="Times New Roman" w:cs="Times New Roman"/>
          <w:sz w:val="28"/>
          <w:szCs w:val="28"/>
        </w:rPr>
        <w:t xml:space="preserve">оформления собственных ответных </w:t>
      </w:r>
      <w:r w:rsidRPr="00370087">
        <w:rPr>
          <w:rFonts w:ascii="Times New Roman" w:eastAsia="Calibri" w:hAnsi="Times New Roman" w:cs="Times New Roman"/>
          <w:sz w:val="28"/>
          <w:szCs w:val="28"/>
        </w:rPr>
        <w:t>речевых высказываний</w:t>
      </w:r>
      <w:r w:rsid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(</w:t>
      </w:r>
      <w:r w:rsidR="00794233">
        <w:rPr>
          <w:rFonts w:ascii="Times New Roman" w:eastAsia="Calibri" w:hAnsi="Times New Roman" w:cs="Times New Roman"/>
          <w:sz w:val="28"/>
          <w:szCs w:val="28"/>
        </w:rPr>
        <w:t xml:space="preserve">под контролем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AE00A1">
        <w:rPr>
          <w:rFonts w:ascii="Times New Roman" w:eastAsia="Calibri" w:hAnsi="Times New Roman" w:cs="Times New Roman"/>
          <w:sz w:val="28"/>
          <w:szCs w:val="28"/>
        </w:rPr>
        <w:t>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370087" w:rsidRDefault="00370087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2"/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</w:t>
      </w:r>
      <w:r w:rsidR="001228FF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фонетической ритмики): </w:t>
      </w:r>
    </w:p>
    <w:p w:rsid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правильного пользования речевым дыханием при слитном воспроизведении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с постепенным их наращиванием</w:t>
      </w:r>
      <w:r w:rsidR="00795BA1">
        <w:rPr>
          <w:rFonts w:ascii="Times New Roman" w:eastAsia="Calibri" w:hAnsi="Times New Roman" w:cs="Times New Roman"/>
          <w:sz w:val="28"/>
          <w:szCs w:val="28"/>
        </w:rPr>
        <w:t>, слов и коротких фраз (под контролем учителя)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>воспроизведения речевого материала голосом н</w:t>
      </w:r>
      <w:r w:rsidR="003D0315">
        <w:rPr>
          <w:rFonts w:ascii="Times New Roman" w:eastAsia="Calibri" w:hAnsi="Times New Roman" w:cs="Times New Roman"/>
          <w:sz w:val="28"/>
          <w:szCs w:val="28"/>
        </w:rPr>
        <w:t>ормальной высоты, силы и тембра</w:t>
      </w:r>
      <w:r w:rsidR="003C4897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восприятия на слух и воспроизведения элементов ритмико-интонационной структуры речи - слитно и раздельно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</w:t>
      </w:r>
      <w:r w:rsidR="00795BA1">
        <w:rPr>
          <w:rFonts w:ascii="Times New Roman" w:eastAsia="Calibri" w:hAnsi="Times New Roman" w:cs="Times New Roman"/>
          <w:sz w:val="28"/>
          <w:szCs w:val="28"/>
        </w:rPr>
        <w:t xml:space="preserve">(по подражанию учителю, графическому знаку)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за счет, прежде всего, более длительного произнесения гласного; </w:t>
      </w:r>
    </w:p>
    <w:p w:rsid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>правильного воспроизведения в речевом материале звуков и их сочетаний, усвоенных обучающимися</w:t>
      </w:r>
      <w:r w:rsidR="00795BA1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E00A1" w:rsidRDefault="00AE00A1" w:rsidP="002D3A51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внятного и достаточно естественного воспроизведения отработанного речевого материала при реализации произносительных возможностей: 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>произносить отработанные слова слитно, с ударением (с помощью учителя, графическому знаку и 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 и самостоятельно); произносить короткие фразы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слитно, делить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длинные 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>фраз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 xml:space="preserve"> на синтагмы, выдел</w:t>
      </w:r>
      <w:r>
        <w:rPr>
          <w:rFonts w:ascii="Times New Roman" w:eastAsia="Calibri" w:hAnsi="Times New Roman" w:cs="Times New Roman"/>
          <w:sz w:val="28"/>
          <w:szCs w:val="28"/>
        </w:rPr>
        <w:t>ять  логическое ударение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 xml:space="preserve"> во фразе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контролем 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 xml:space="preserve">учителя);  </w:t>
      </w:r>
    </w:p>
    <w:p w:rsidR="002D3A51" w:rsidRPr="00AE00A1" w:rsidRDefault="00AE00A1" w:rsidP="002D3A51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="002D3A51" w:rsidRPr="00AE00A1">
        <w:rPr>
          <w:rFonts w:ascii="Times New Roman" w:eastAsia="Calibri" w:hAnsi="Times New Roman" w:cs="Times New Roman"/>
          <w:sz w:val="28"/>
          <w:szCs w:val="28"/>
        </w:rPr>
        <w:t xml:space="preserve">участвовать в </w:t>
      </w:r>
      <w:proofErr w:type="spellStart"/>
      <w:r w:rsidR="002D3A51" w:rsidRPr="00AE00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="002D3A51"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3A51" w:rsidRPr="00AE00A1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="002D3A51" w:rsidRPr="00AE00A1">
        <w:rPr>
          <w:rFonts w:ascii="Times New Roman" w:eastAsia="Calibri" w:hAnsi="Times New Roman" w:cs="Times New Roman"/>
          <w:sz w:val="28"/>
          <w:szCs w:val="28"/>
        </w:rPr>
        <w:t xml:space="preserve">, отражающих типичные ситуации учебной и внеурочной деятельности обучающихся при </w:t>
      </w:r>
      <w:r w:rsidR="003C4897"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="002D3A51" w:rsidRPr="00AE00A1">
        <w:rPr>
          <w:rFonts w:ascii="Times New Roman" w:eastAsia="Calibri" w:hAnsi="Times New Roman" w:cs="Times New Roman"/>
          <w:sz w:val="28"/>
          <w:szCs w:val="28"/>
        </w:rPr>
        <w:t xml:space="preserve">внятном воспроизведении </w:t>
      </w:r>
      <w:r w:rsidR="008B742C" w:rsidRPr="00AE00A1">
        <w:rPr>
          <w:rFonts w:ascii="Times New Roman" w:eastAsia="Calibri" w:hAnsi="Times New Roman" w:cs="Times New Roman"/>
          <w:sz w:val="28"/>
          <w:szCs w:val="28"/>
        </w:rPr>
        <w:t xml:space="preserve">отработанного </w:t>
      </w:r>
      <w:r w:rsidR="002D3A51" w:rsidRPr="00AE00A1">
        <w:rPr>
          <w:rFonts w:ascii="Times New Roman" w:eastAsia="Calibri" w:hAnsi="Times New Roman" w:cs="Times New Roman"/>
          <w:sz w:val="28"/>
          <w:szCs w:val="28"/>
        </w:rPr>
        <w:t>речевого материала (реализу</w:t>
      </w:r>
      <w:r w:rsidR="008B742C" w:rsidRPr="00AE00A1">
        <w:rPr>
          <w:rFonts w:ascii="Times New Roman" w:eastAsia="Calibri" w:hAnsi="Times New Roman" w:cs="Times New Roman"/>
          <w:sz w:val="28"/>
          <w:szCs w:val="28"/>
        </w:rPr>
        <w:t>я произносительные возможности);</w:t>
      </w:r>
    </w:p>
    <w:p w:rsidR="00370087" w:rsidRPr="00471350" w:rsidRDefault="004523F3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370087"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="00370087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воспринимать </w:t>
      </w:r>
      <w:proofErr w:type="spellStart"/>
      <w:r w:rsidR="00370087" w:rsidRPr="00471350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="00370087" w:rsidRPr="00471350">
        <w:rPr>
          <w:rFonts w:ascii="Times New Roman" w:eastAsia="Calibri" w:hAnsi="Times New Roman" w:cs="Times New Roman"/>
          <w:sz w:val="28"/>
          <w:szCs w:val="28"/>
        </w:rPr>
        <w:t xml:space="preserve">, различать и опознавать на слух речевой материал, отрабатываемый в произношении; </w:t>
      </w:r>
    </w:p>
    <w:p w:rsidR="00370087" w:rsidRPr="00370087" w:rsidRDefault="00370087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развитие умений использовать в процессе устной коммуникации естественные невербальные средства (мимику лица, позу, пластику);</w:t>
      </w:r>
    </w:p>
    <w:p w:rsidR="00370087" w:rsidRDefault="00370087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Pr="00370087">
        <w:rPr>
          <w:rFonts w:ascii="Times New Roman" w:eastAsia="Calibri" w:hAnsi="Times New Roman" w:cs="Times New Roman"/>
          <w:sz w:val="28"/>
          <w:szCs w:val="28"/>
        </w:rPr>
        <w:t>соблюд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знакомые </w:t>
      </w:r>
      <w:r w:rsidRPr="00370087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42C">
        <w:rPr>
          <w:rFonts w:ascii="Times New Roman" w:eastAsia="Calibri" w:hAnsi="Times New Roman" w:cs="Times New Roman"/>
          <w:sz w:val="28"/>
          <w:szCs w:val="28"/>
        </w:rPr>
        <w:t>речевого этикета.</w:t>
      </w:r>
    </w:p>
    <w:p w:rsidR="006F1C14" w:rsidRPr="00470189" w:rsidRDefault="006F1C14" w:rsidP="00470189">
      <w:pPr>
        <w:tabs>
          <w:tab w:val="left" w:pos="2394"/>
          <w:tab w:val="right" w:pos="7920"/>
        </w:tabs>
        <w:spacing w:after="0" w:line="240" w:lineRule="auto"/>
        <w:ind w:left="284" w:right="5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FCF" w:rsidRPr="006F1C14" w:rsidRDefault="00C70FCF" w:rsidP="00F945A3">
      <w:pPr>
        <w:tabs>
          <w:tab w:val="left" w:pos="2394"/>
          <w:tab w:val="right" w:pos="7920"/>
        </w:tabs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C14">
        <w:rPr>
          <w:rFonts w:ascii="Times New Roman" w:eastAsia="Calibri" w:hAnsi="Times New Roman" w:cs="Times New Roman"/>
          <w:b/>
          <w:sz w:val="28"/>
          <w:szCs w:val="28"/>
        </w:rPr>
        <w:t xml:space="preserve">1 КЛАСС </w:t>
      </w:r>
    </w:p>
    <w:p w:rsidR="00714716" w:rsidRPr="002D030E" w:rsidRDefault="00714716" w:rsidP="00714716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обучающихся 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базовых способностей слухового восприятия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использовании звучаний музыкальных инструментов/ музыкальных игрушек:</w:t>
      </w:r>
      <w:r w:rsidRPr="002D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165B" w:rsidRPr="00712F4A" w:rsidRDefault="00CE5102" w:rsidP="00AF165B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F4A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>условной двигательной реакции при восприятии обучающимися на слух доступных звучаний музыкальных инструментов</w:t>
      </w:r>
      <w:r w:rsidRPr="00712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 xml:space="preserve">/ музыкальных игрушек </w:t>
      </w:r>
      <w:r w:rsidR="00D77714" w:rsidRPr="00712F4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77714" w:rsidRPr="00712F4A">
        <w:rPr>
          <w:rFonts w:ascii="Times New Roman" w:hAnsi="Times New Roman" w:cs="Times New Roman"/>
          <w:sz w:val="28"/>
          <w:szCs w:val="28"/>
        </w:rPr>
        <w:t xml:space="preserve">барабана, дудки, гармошки, свистка, металлофона, бубна, ксилофона, маракасов, треугольника, румб, народных инструментов), увеличение расстояния, на котором обучающиеся воспринимают доступные звучания, определение 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 xml:space="preserve">оптимального расстояния, на котором каждый обучающихся воспринимает доступные звучания; </w:t>
      </w:r>
      <w:r w:rsidR="00AF165B" w:rsidRPr="00712F4A">
        <w:rPr>
          <w:rFonts w:ascii="Times New Roman" w:eastAsia="Calibri" w:hAnsi="Times New Roman" w:cs="Times New Roman"/>
          <w:sz w:val="28"/>
          <w:szCs w:val="28"/>
        </w:rPr>
        <w:t>называние музыкальных инструментов</w:t>
      </w:r>
      <w:r w:rsidR="00712F4A" w:rsidRPr="00712F4A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AF165B" w:rsidRPr="00712F4A">
        <w:rPr>
          <w:rFonts w:ascii="Times New Roman" w:eastAsia="Calibri" w:hAnsi="Times New Roman" w:cs="Times New Roman"/>
          <w:sz w:val="28"/>
          <w:szCs w:val="28"/>
        </w:rPr>
        <w:t>, соотнесение названий музыкальных инструментов с их изображением;</w:t>
      </w:r>
    </w:p>
    <w:p w:rsidR="00C22F92" w:rsidRPr="00712F4A" w:rsidRDefault="007F1B33" w:rsidP="00D77714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F4A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 xml:space="preserve">умений различения и опознавания на слух доступных звучаний музыкальных инструментов / музыкальных игрушек при </w:t>
      </w:r>
      <w:r w:rsidR="00B12A72" w:rsidRPr="00712F4A">
        <w:rPr>
          <w:rFonts w:ascii="Times New Roman" w:eastAsia="Calibri" w:hAnsi="Times New Roman" w:cs="Times New Roman"/>
          <w:sz w:val="28"/>
          <w:szCs w:val="28"/>
        </w:rPr>
        <w:t>выборе</w:t>
      </w:r>
      <w:r w:rsidRPr="00712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A72" w:rsidRPr="00712F4A">
        <w:rPr>
          <w:rFonts w:ascii="Times New Roman" w:eastAsia="Calibri" w:hAnsi="Times New Roman" w:cs="Times New Roman"/>
          <w:sz w:val="28"/>
          <w:szCs w:val="28"/>
        </w:rPr>
        <w:t xml:space="preserve">из двух- </w:t>
      </w:r>
      <w:r w:rsidRPr="00712F4A">
        <w:rPr>
          <w:rFonts w:ascii="Times New Roman" w:eastAsia="Calibri" w:hAnsi="Times New Roman" w:cs="Times New Roman"/>
          <w:sz w:val="28"/>
          <w:szCs w:val="28"/>
        </w:rPr>
        <w:t xml:space="preserve">трех 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 xml:space="preserve">(например, барабан </w:t>
      </w:r>
      <w:r w:rsidR="008D3530" w:rsidRPr="00712F4A">
        <w:rPr>
          <w:rFonts w:ascii="Times New Roman" w:eastAsia="Calibri" w:hAnsi="Times New Roman" w:cs="Times New Roman"/>
          <w:sz w:val="28"/>
          <w:szCs w:val="28"/>
        </w:rPr>
        <w:t>–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530" w:rsidRPr="00712F4A">
        <w:rPr>
          <w:rFonts w:ascii="Times New Roman" w:eastAsia="Calibri" w:hAnsi="Times New Roman" w:cs="Times New Roman"/>
          <w:sz w:val="28"/>
          <w:szCs w:val="28"/>
        </w:rPr>
        <w:t>бубен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>, гармонь – бубен – свисток</w:t>
      </w:r>
      <w:r w:rsidR="00CB3C9F" w:rsidRPr="00712F4A">
        <w:rPr>
          <w:rFonts w:ascii="Times New Roman" w:eastAsia="Calibri" w:hAnsi="Times New Roman" w:cs="Times New Roman"/>
          <w:sz w:val="28"/>
          <w:szCs w:val="28"/>
        </w:rPr>
        <w:t>),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 xml:space="preserve"> воспроизведения воспринятых звучаний заданными движениями, игрой на </w:t>
      </w:r>
      <w:r w:rsidR="00540926" w:rsidRPr="00712F4A">
        <w:rPr>
          <w:rFonts w:ascii="Times New Roman" w:eastAsia="Calibri" w:hAnsi="Times New Roman" w:cs="Times New Roman"/>
          <w:sz w:val="28"/>
          <w:szCs w:val="28"/>
        </w:rPr>
        <w:t xml:space="preserve">музыкальных 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>инст</w:t>
      </w:r>
      <w:r w:rsidR="00712F4A" w:rsidRPr="00712F4A">
        <w:rPr>
          <w:rFonts w:ascii="Times New Roman" w:eastAsia="Calibri" w:hAnsi="Times New Roman" w:cs="Times New Roman"/>
          <w:sz w:val="28"/>
          <w:szCs w:val="28"/>
        </w:rPr>
        <w:t>рументах;</w:t>
      </w:r>
      <w:r w:rsidR="00AF165B" w:rsidRPr="00712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F4A" w:rsidRPr="00712F4A">
        <w:rPr>
          <w:rFonts w:ascii="Times New Roman" w:eastAsia="Calibri" w:hAnsi="Times New Roman" w:cs="Times New Roman"/>
          <w:sz w:val="28"/>
          <w:szCs w:val="28"/>
        </w:rPr>
        <w:t>словесное определение</w:t>
      </w:r>
      <w:r w:rsidR="00AF165B" w:rsidRPr="00712F4A">
        <w:rPr>
          <w:rFonts w:ascii="Times New Roman" w:eastAsia="Calibri" w:hAnsi="Times New Roman" w:cs="Times New Roman"/>
          <w:sz w:val="28"/>
          <w:szCs w:val="28"/>
        </w:rPr>
        <w:t xml:space="preserve"> воспринятого</w:t>
      </w:r>
      <w:r w:rsidR="00712F4A" w:rsidRPr="00712F4A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AF165B" w:rsidRPr="00712F4A">
        <w:rPr>
          <w:rFonts w:ascii="Times New Roman" w:eastAsia="Calibri" w:hAnsi="Times New Roman" w:cs="Times New Roman"/>
          <w:sz w:val="28"/>
          <w:szCs w:val="28"/>
        </w:rPr>
        <w:t>;</w:t>
      </w:r>
      <w:r w:rsidR="00D77714" w:rsidRPr="00712F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4716" w:rsidRPr="00712F4A" w:rsidRDefault="00A52E51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F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>умений различения и опознавания на слух</w:t>
      </w:r>
      <w:r w:rsidR="00EF2E9A" w:rsidRPr="00712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596" w:rsidRPr="00712F4A">
        <w:rPr>
          <w:rFonts w:ascii="Times New Roman" w:eastAsia="Calibri" w:hAnsi="Times New Roman" w:cs="Times New Roman"/>
          <w:sz w:val="28"/>
          <w:szCs w:val="28"/>
        </w:rPr>
        <w:t>(</w:t>
      </w:r>
      <w:r w:rsidR="00EF2E9A" w:rsidRPr="00712F4A">
        <w:rPr>
          <w:rFonts w:ascii="Times New Roman" w:eastAsia="Calibri" w:hAnsi="Times New Roman" w:cs="Times New Roman"/>
          <w:sz w:val="28"/>
          <w:szCs w:val="28"/>
        </w:rPr>
        <w:t>при прослушивании музыкальных инструментов / музыкальных игрушек</w:t>
      </w:r>
      <w:r w:rsidR="00753596" w:rsidRPr="00712F4A">
        <w:rPr>
          <w:rFonts w:ascii="Times New Roman" w:eastAsia="Calibri" w:hAnsi="Times New Roman" w:cs="Times New Roman"/>
          <w:sz w:val="28"/>
          <w:szCs w:val="28"/>
        </w:rPr>
        <w:t>)</w:t>
      </w:r>
      <w:r w:rsidR="00CB3D43">
        <w:rPr>
          <w:rFonts w:ascii="Times New Roman" w:eastAsia="Calibri" w:hAnsi="Times New Roman" w:cs="Times New Roman"/>
          <w:sz w:val="28"/>
          <w:szCs w:val="28"/>
        </w:rPr>
        <w:t>, словесного определения воспринятого (с помощью учителя и самостоятельно)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4716" w:rsidRPr="00712F4A" w:rsidRDefault="00712F4A" w:rsidP="00712F4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>темпа звучаний (быстрый</w:t>
      </w:r>
      <w:r w:rsidR="00A52E51" w:rsidRPr="00712F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>медленный</w:t>
      </w:r>
      <w:r w:rsidR="00A52E51" w:rsidRPr="00712F4A">
        <w:rPr>
          <w:rFonts w:ascii="Times New Roman" w:eastAsia="Calibri" w:hAnsi="Times New Roman" w:cs="Times New Roman"/>
          <w:sz w:val="28"/>
          <w:szCs w:val="28"/>
        </w:rPr>
        <w:t>, умеренный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714716" w:rsidRPr="00712F4A" w:rsidRDefault="00712F4A" w:rsidP="00712F4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>интенсивности звучаний (громко</w:t>
      </w:r>
      <w:r w:rsidR="00A52E51" w:rsidRPr="00712F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>тихо</w:t>
      </w:r>
      <w:r w:rsidR="0087503A">
        <w:rPr>
          <w:rFonts w:ascii="Times New Roman" w:eastAsia="Calibri" w:hAnsi="Times New Roman" w:cs="Times New Roman"/>
          <w:sz w:val="28"/>
          <w:szCs w:val="28"/>
        </w:rPr>
        <w:t>, негромко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714716" w:rsidRPr="00712F4A" w:rsidRDefault="00712F4A" w:rsidP="00712F4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 xml:space="preserve">количества звучаний (один - много, один - два, один - три, два – три, один- два </w:t>
      </w:r>
      <w:r w:rsidR="00A52E51" w:rsidRPr="00712F4A">
        <w:rPr>
          <w:rFonts w:ascii="Times New Roman" w:eastAsia="Calibri" w:hAnsi="Times New Roman" w:cs="Times New Roman"/>
          <w:sz w:val="28"/>
          <w:szCs w:val="28"/>
        </w:rPr>
        <w:t>–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 xml:space="preserve"> три), </w:t>
      </w:r>
      <w:r w:rsidR="00CB3D43">
        <w:rPr>
          <w:rFonts w:ascii="Times New Roman" w:eastAsia="Calibri" w:hAnsi="Times New Roman" w:cs="Times New Roman"/>
          <w:sz w:val="28"/>
          <w:szCs w:val="28"/>
        </w:rPr>
        <w:t>называние количества звучаний;</w:t>
      </w:r>
    </w:p>
    <w:p w:rsidR="00714716" w:rsidRPr="00712F4A" w:rsidRDefault="00712F4A" w:rsidP="00712F4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712F4A">
        <w:rPr>
          <w:rFonts w:ascii="Times New Roman" w:eastAsia="Calibri" w:hAnsi="Times New Roman" w:cs="Times New Roman"/>
          <w:sz w:val="28"/>
          <w:szCs w:val="28"/>
        </w:rPr>
        <w:t>продолжительности звучаний (кратко- долго),</w:t>
      </w:r>
    </w:p>
    <w:p w:rsidR="00DC1AF4" w:rsidRPr="00712F4A" w:rsidRDefault="00712F4A" w:rsidP="00712F4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1AF4" w:rsidRPr="00712F4A">
        <w:rPr>
          <w:rFonts w:ascii="Times New Roman" w:eastAsia="Calibri" w:hAnsi="Times New Roman" w:cs="Times New Roman"/>
          <w:sz w:val="28"/>
          <w:szCs w:val="28"/>
        </w:rPr>
        <w:t>ритмов (соответствующих двух- и трехсложным словам),</w:t>
      </w:r>
    </w:p>
    <w:p w:rsidR="00DC1AF4" w:rsidRPr="00712F4A" w:rsidRDefault="00712F4A" w:rsidP="00712F4A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1AF4" w:rsidRPr="00712F4A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proofErr w:type="spellStart"/>
      <w:r w:rsidR="00DC1AF4" w:rsidRPr="00712F4A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DC1AF4" w:rsidRPr="00712F4A">
        <w:rPr>
          <w:rFonts w:ascii="Times New Roman" w:eastAsia="Calibri" w:hAnsi="Times New Roman" w:cs="Times New Roman"/>
          <w:sz w:val="28"/>
          <w:szCs w:val="28"/>
        </w:rPr>
        <w:t xml:space="preserve"> (слитно - раздельно); </w:t>
      </w:r>
    </w:p>
    <w:p w:rsidR="00714716" w:rsidRPr="00433CBD" w:rsidRDefault="0016501B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CBD" w:rsidRPr="00433CBD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14716" w:rsidRPr="00433CBD">
        <w:rPr>
          <w:rFonts w:ascii="Times New Roman" w:eastAsia="Calibri" w:hAnsi="Times New Roman" w:cs="Times New Roman"/>
          <w:sz w:val="28"/>
          <w:szCs w:val="28"/>
        </w:rPr>
        <w:t>умений моде</w:t>
      </w:r>
      <w:r w:rsidRPr="00433CBD">
        <w:rPr>
          <w:rFonts w:ascii="Times New Roman" w:eastAsia="Calibri" w:hAnsi="Times New Roman" w:cs="Times New Roman"/>
          <w:sz w:val="28"/>
          <w:szCs w:val="28"/>
        </w:rPr>
        <w:t xml:space="preserve">лирования воспринятых звучаний </w:t>
      </w:r>
      <w:r w:rsidR="00714716" w:rsidRPr="00433CBD">
        <w:rPr>
          <w:rFonts w:ascii="Times New Roman" w:eastAsia="Calibri" w:hAnsi="Times New Roman" w:cs="Times New Roman"/>
          <w:sz w:val="28"/>
          <w:szCs w:val="28"/>
        </w:rPr>
        <w:t xml:space="preserve">с помощью заданных </w:t>
      </w:r>
      <w:r w:rsidRPr="00433CBD">
        <w:rPr>
          <w:rFonts w:ascii="Times New Roman" w:eastAsia="Calibri" w:hAnsi="Times New Roman" w:cs="Times New Roman"/>
          <w:sz w:val="28"/>
          <w:szCs w:val="28"/>
        </w:rPr>
        <w:t>движений, доступных обучающимся</w:t>
      </w:r>
      <w:r w:rsidR="00714716" w:rsidRPr="00433CBD">
        <w:rPr>
          <w:rFonts w:ascii="Times New Roman" w:eastAsia="Calibri" w:hAnsi="Times New Roman" w:cs="Times New Roman"/>
          <w:sz w:val="28"/>
          <w:szCs w:val="28"/>
        </w:rPr>
        <w:t>, воспроизведения обучающимися воспринятых звучаний при игре инструментах, соотнесения звучаний с их графическим отображением (например, с записью ритмического рисунка), соответствующими предметами, словесного определения воспринятых звучаний</w:t>
      </w:r>
      <w:r w:rsidRPr="00433CBD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714716" w:rsidRPr="00433CB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14716" w:rsidRPr="00714CF8" w:rsidRDefault="00E92BD6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14716" w:rsidRPr="00714CF8">
        <w:rPr>
          <w:rFonts w:ascii="Times New Roman" w:eastAsia="Calibri" w:hAnsi="Times New Roman" w:cs="Times New Roman"/>
          <w:sz w:val="28"/>
          <w:szCs w:val="28"/>
        </w:rPr>
        <w:t xml:space="preserve">умений воспроизведения </w:t>
      </w:r>
      <w:r w:rsidR="00714716">
        <w:rPr>
          <w:rFonts w:ascii="Times New Roman" w:eastAsia="Calibri" w:hAnsi="Times New Roman" w:cs="Times New Roman"/>
          <w:sz w:val="28"/>
          <w:szCs w:val="28"/>
        </w:rPr>
        <w:t>элементов речевой интонации (</w:t>
      </w:r>
      <w:r w:rsidR="00714716" w:rsidRPr="00714CF8">
        <w:rPr>
          <w:rFonts w:ascii="Times New Roman" w:eastAsia="Calibri" w:hAnsi="Times New Roman" w:cs="Times New Roman"/>
          <w:sz w:val="28"/>
          <w:szCs w:val="28"/>
        </w:rPr>
        <w:t>при использовании речевого материала</w:t>
      </w:r>
      <w:r w:rsidR="00714716">
        <w:rPr>
          <w:rFonts w:ascii="Times New Roman" w:eastAsia="Calibri" w:hAnsi="Times New Roman" w:cs="Times New Roman"/>
          <w:sz w:val="28"/>
          <w:szCs w:val="28"/>
        </w:rPr>
        <w:t xml:space="preserve">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</w:r>
      <w:proofErr w:type="spellStart"/>
      <w:r w:rsidR="00714716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714716">
        <w:rPr>
          <w:rFonts w:ascii="Times New Roman" w:eastAsia="Calibri" w:hAnsi="Times New Roman" w:cs="Times New Roman"/>
          <w:sz w:val="28"/>
          <w:szCs w:val="28"/>
        </w:rPr>
        <w:t>,</w:t>
      </w:r>
      <w:r w:rsidR="00714716" w:rsidRPr="00E62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16">
        <w:rPr>
          <w:rFonts w:ascii="Times New Roman" w:eastAsia="Calibri" w:hAnsi="Times New Roman" w:cs="Times New Roman"/>
          <w:sz w:val="28"/>
          <w:szCs w:val="28"/>
        </w:rPr>
        <w:t>ритмов)</w:t>
      </w:r>
      <w:r w:rsidR="00714716" w:rsidRPr="00714C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716" w:rsidRDefault="002760B6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714CF8"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>
        <w:rPr>
          <w:rFonts w:ascii="Times New Roman" w:eastAsia="Calibri" w:hAnsi="Times New Roman" w:cs="Times New Roman"/>
          <w:sz w:val="28"/>
          <w:szCs w:val="28"/>
        </w:rPr>
        <w:t>локализации</w:t>
      </w:r>
      <w:r w:rsidR="00714716" w:rsidRPr="002D7100">
        <w:rPr>
          <w:rFonts w:ascii="Times New Roman" w:eastAsia="Calibri" w:hAnsi="Times New Roman" w:cs="Times New Roman"/>
          <w:sz w:val="28"/>
          <w:szCs w:val="28"/>
        </w:rPr>
        <w:t xml:space="preserve"> при восприятии на слух доступных звучаний музыкальных инструментов (игрушек) (слева – справа</w:t>
      </w:r>
      <w:r w:rsidR="0016501B">
        <w:rPr>
          <w:rFonts w:ascii="Times New Roman" w:eastAsia="Calibri" w:hAnsi="Times New Roman" w:cs="Times New Roman"/>
          <w:sz w:val="28"/>
          <w:szCs w:val="28"/>
        </w:rPr>
        <w:t>;</w:t>
      </w:r>
      <w:r w:rsidR="00714716" w:rsidRPr="002D7100">
        <w:rPr>
          <w:rFonts w:ascii="Times New Roman" w:eastAsia="Calibri" w:hAnsi="Times New Roman" w:cs="Times New Roman"/>
          <w:sz w:val="28"/>
          <w:szCs w:val="28"/>
        </w:rPr>
        <w:t xml:space="preserve"> спереди - сзади); словесное о</w:t>
      </w:r>
      <w:r w:rsidR="00714716">
        <w:rPr>
          <w:rFonts w:ascii="Times New Roman" w:eastAsia="Calibri" w:hAnsi="Times New Roman" w:cs="Times New Roman"/>
          <w:sz w:val="28"/>
          <w:szCs w:val="28"/>
        </w:rPr>
        <w:t>пределение направления звучания</w:t>
      </w:r>
      <w:r w:rsidR="0016501B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7147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4716" w:rsidRPr="002D030E" w:rsidRDefault="00714716" w:rsidP="00714716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слухового восприятия социально значимых неречевых звучаний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аппаратов):</w:t>
      </w:r>
    </w:p>
    <w:p w:rsidR="00994978" w:rsidRPr="00F67F35" w:rsidRDefault="00170F1F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35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714716" w:rsidRPr="00F67F35">
        <w:rPr>
          <w:rFonts w:ascii="Times New Roman" w:eastAsia="Calibri" w:hAnsi="Times New Roman" w:cs="Times New Roman"/>
          <w:sz w:val="28"/>
          <w:szCs w:val="28"/>
        </w:rPr>
        <w:t>условной двигательной реакции при восприятии обучающимися на слух доступных неречевых звучаний окружающего мира (при их прослушивании в естественных акустических условиях или/и в аудиозаписи на оптимальном расстоянии)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>:</w:t>
      </w:r>
      <w:r w:rsidR="00994978" w:rsidRPr="00F67F35">
        <w:rPr>
          <w:rFonts w:ascii="Times New Roman" w:hAnsi="Times New Roman" w:cs="Times New Roman"/>
          <w:sz w:val="24"/>
        </w:rPr>
        <w:t xml:space="preserve"> 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>бытовых шумов (например, шумы бытовой техники, звонок в дверь, звонок телефона</w:t>
      </w:r>
      <w:r w:rsidR="007715D4" w:rsidRPr="00F67F35">
        <w:rPr>
          <w:rFonts w:ascii="Times New Roman" w:eastAsia="Calibri" w:hAnsi="Times New Roman" w:cs="Times New Roman"/>
          <w:sz w:val="28"/>
          <w:szCs w:val="28"/>
        </w:rPr>
        <w:t>, шум льющейся воды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>), городских шумов (например, сигналы городского транспорта, шумы приближающегося транспор</w:t>
      </w:r>
      <w:r w:rsidR="00834ADB" w:rsidRPr="00F67F35">
        <w:rPr>
          <w:rFonts w:ascii="Times New Roman" w:eastAsia="Calibri" w:hAnsi="Times New Roman" w:cs="Times New Roman"/>
          <w:sz w:val="28"/>
          <w:szCs w:val="28"/>
        </w:rPr>
        <w:t>та, гудки поезда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>), голосов  домашних животных</w:t>
      </w:r>
      <w:r w:rsidR="00876AF6" w:rsidRPr="00F67F3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 xml:space="preserve"> птиц (например, собаки, кошки, лошади, коровы, </w:t>
      </w:r>
      <w:r w:rsidR="00876AF6" w:rsidRPr="00F67F35">
        <w:rPr>
          <w:rFonts w:ascii="Times New Roman" w:eastAsia="Calibri" w:hAnsi="Times New Roman" w:cs="Times New Roman"/>
          <w:sz w:val="28"/>
          <w:szCs w:val="28"/>
        </w:rPr>
        <w:t xml:space="preserve">свиньи, </w:t>
      </w:r>
      <w:r w:rsidR="00F14915" w:rsidRPr="00F67F35">
        <w:rPr>
          <w:rFonts w:ascii="Times New Roman" w:eastAsia="Calibri" w:hAnsi="Times New Roman" w:cs="Times New Roman"/>
          <w:sz w:val="28"/>
          <w:szCs w:val="28"/>
        </w:rPr>
        <w:t>петуха, цыплят</w:t>
      </w:r>
      <w:r w:rsidR="000F004A" w:rsidRPr="00F67F35">
        <w:rPr>
          <w:rFonts w:ascii="Times New Roman" w:eastAsia="Calibri" w:hAnsi="Times New Roman" w:cs="Times New Roman"/>
          <w:sz w:val="28"/>
          <w:szCs w:val="28"/>
        </w:rPr>
        <w:t>)</w:t>
      </w:r>
      <w:r w:rsidR="0047672E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3"/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446AD" w:rsidRPr="00F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DAF" w:rsidRPr="00F67F35">
        <w:rPr>
          <w:rFonts w:ascii="Times New Roman" w:eastAsia="Calibri" w:hAnsi="Times New Roman" w:cs="Times New Roman"/>
          <w:sz w:val="28"/>
          <w:szCs w:val="28"/>
        </w:rPr>
        <w:t>называние звучаний</w:t>
      </w:r>
      <w:r w:rsidR="00E446AD" w:rsidRPr="00F67F35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AB0DAF" w:rsidRPr="00F67F35">
        <w:rPr>
          <w:rFonts w:ascii="Times New Roman" w:eastAsia="Calibri" w:hAnsi="Times New Roman" w:cs="Times New Roman"/>
          <w:sz w:val="28"/>
          <w:szCs w:val="28"/>
        </w:rPr>
        <w:t>;</w:t>
      </w:r>
      <w:r w:rsidR="00F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 xml:space="preserve">понимание жизненных ситуаций, связанных с определенными неречевыми звучаниями окружающего мира; </w:t>
      </w:r>
      <w:r w:rsidR="00AB0DAF" w:rsidRPr="00F67F35">
        <w:rPr>
          <w:rFonts w:ascii="Times New Roman" w:eastAsia="Calibri" w:hAnsi="Times New Roman" w:cs="Times New Roman"/>
          <w:sz w:val="28"/>
          <w:szCs w:val="28"/>
        </w:rPr>
        <w:t xml:space="preserve">закрепление умений правильного на </w:t>
      </w:r>
      <w:r w:rsidR="0028304F" w:rsidRPr="00F67F35">
        <w:rPr>
          <w:rFonts w:ascii="Times New Roman" w:eastAsia="Calibri" w:hAnsi="Times New Roman" w:cs="Times New Roman"/>
          <w:sz w:val="28"/>
          <w:szCs w:val="28"/>
        </w:rPr>
        <w:t>н</w:t>
      </w:r>
      <w:r w:rsidRPr="00F67F35">
        <w:rPr>
          <w:rFonts w:ascii="Times New Roman" w:eastAsia="Calibri" w:hAnsi="Times New Roman" w:cs="Times New Roman"/>
          <w:sz w:val="28"/>
          <w:szCs w:val="28"/>
        </w:rPr>
        <w:t>их реагирования;</w:t>
      </w:r>
      <w:r w:rsidR="00AB0DAF" w:rsidRPr="00F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F35">
        <w:rPr>
          <w:rFonts w:ascii="Times New Roman" w:eastAsia="Calibri" w:hAnsi="Times New Roman" w:cs="Times New Roman"/>
          <w:sz w:val="28"/>
          <w:szCs w:val="28"/>
        </w:rPr>
        <w:t xml:space="preserve">знание </w:t>
      </w:r>
      <w:r w:rsidR="00AB0DAF" w:rsidRPr="00F67F35">
        <w:rPr>
          <w:rFonts w:ascii="Times New Roman" w:eastAsia="Calibri" w:hAnsi="Times New Roman" w:cs="Times New Roman"/>
          <w:sz w:val="28"/>
          <w:szCs w:val="28"/>
        </w:rPr>
        <w:t xml:space="preserve">правил безопасного </w:t>
      </w:r>
      <w:r w:rsidR="00AB0DAF" w:rsidRPr="00F67F35">
        <w:rPr>
          <w:rFonts w:ascii="Times New Roman" w:eastAsia="Calibri" w:hAnsi="Times New Roman" w:cs="Times New Roman"/>
          <w:sz w:val="28"/>
          <w:szCs w:val="28"/>
        </w:rPr>
        <w:lastRenderedPageBreak/>
        <w:t>поведения</w:t>
      </w:r>
      <w:r w:rsidR="00957785" w:rsidRPr="00F67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785" w:rsidRPr="00F67F35">
        <w:rPr>
          <w:rFonts w:ascii="Times New Roman" w:eastAsia="Calibri" w:hAnsi="Times New Roman" w:cs="Times New Roman"/>
          <w:sz w:val="28"/>
          <w:szCs w:val="28"/>
        </w:rPr>
        <w:t>в соответствии со звуковыми сигналами, принятыми в обществе</w:t>
      </w:r>
      <w:r w:rsidR="00CF7857" w:rsidRPr="00F67F35">
        <w:rPr>
          <w:rFonts w:ascii="Times New Roman" w:eastAsia="Calibri" w:hAnsi="Times New Roman" w:cs="Times New Roman"/>
          <w:sz w:val="28"/>
          <w:szCs w:val="28"/>
        </w:rPr>
        <w:t>, правил культурного поведения</w:t>
      </w:r>
      <w:r w:rsidR="00AB0DAF" w:rsidRPr="00F67F35">
        <w:rPr>
          <w:rFonts w:ascii="Times New Roman" w:eastAsia="Calibri" w:hAnsi="Times New Roman" w:cs="Times New Roman"/>
          <w:sz w:val="28"/>
          <w:szCs w:val="28"/>
        </w:rPr>
        <w:t>;</w:t>
      </w:r>
      <w:r w:rsidRPr="00F67F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32C7" w:rsidRDefault="006152F2" w:rsidP="004F5DB2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различения и опознавания</w:t>
      </w:r>
      <w:r w:rsidR="00994978" w:rsidRPr="0037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2C7" w:rsidRPr="00370931">
        <w:rPr>
          <w:rFonts w:ascii="Times New Roman" w:eastAsia="Calibri" w:hAnsi="Times New Roman" w:cs="Times New Roman"/>
          <w:sz w:val="28"/>
          <w:szCs w:val="28"/>
        </w:rPr>
        <w:t xml:space="preserve">на слух доступных </w:t>
      </w:r>
      <w:r w:rsidR="005A32C7">
        <w:rPr>
          <w:rFonts w:ascii="Times New Roman" w:eastAsia="Calibri" w:hAnsi="Times New Roman" w:cs="Times New Roman"/>
          <w:sz w:val="28"/>
          <w:szCs w:val="28"/>
        </w:rPr>
        <w:t>социально значимых неречевых звучаний при их прослушивании в естественных условиях и в аудиозаписи (</w:t>
      </w:r>
      <w:r w:rsidR="00994978" w:rsidRPr="00370931">
        <w:rPr>
          <w:rFonts w:ascii="Times New Roman" w:eastAsia="Calibri" w:hAnsi="Times New Roman" w:cs="Times New Roman"/>
          <w:sz w:val="28"/>
          <w:szCs w:val="28"/>
        </w:rPr>
        <w:t xml:space="preserve">при выборе </w:t>
      </w:r>
      <w:r w:rsidR="00A52AB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F67F35">
        <w:rPr>
          <w:rFonts w:ascii="Times New Roman" w:eastAsia="Calibri" w:hAnsi="Times New Roman" w:cs="Times New Roman"/>
          <w:sz w:val="28"/>
          <w:szCs w:val="28"/>
        </w:rPr>
        <w:t>двух - трех</w:t>
      </w:r>
      <w:r w:rsidR="005A32C7">
        <w:rPr>
          <w:rFonts w:ascii="Times New Roman" w:eastAsia="Calibri" w:hAnsi="Times New Roman" w:cs="Times New Roman"/>
          <w:sz w:val="28"/>
          <w:szCs w:val="28"/>
        </w:rPr>
        <w:t>)</w:t>
      </w:r>
      <w:r w:rsidR="00D001F9">
        <w:rPr>
          <w:rFonts w:ascii="Times New Roman" w:eastAsia="Calibri" w:hAnsi="Times New Roman" w:cs="Times New Roman"/>
          <w:sz w:val="28"/>
          <w:szCs w:val="28"/>
        </w:rPr>
        <w:t>, словесное опред</w:t>
      </w:r>
      <w:r w:rsidR="004F5DB2">
        <w:rPr>
          <w:rFonts w:ascii="Times New Roman" w:eastAsia="Calibri" w:hAnsi="Times New Roman" w:cs="Times New Roman"/>
          <w:sz w:val="28"/>
          <w:szCs w:val="28"/>
        </w:rPr>
        <w:t>е</w:t>
      </w:r>
      <w:r w:rsidR="00D001F9">
        <w:rPr>
          <w:rFonts w:ascii="Times New Roman" w:eastAsia="Calibri" w:hAnsi="Times New Roman" w:cs="Times New Roman"/>
          <w:sz w:val="28"/>
          <w:szCs w:val="28"/>
        </w:rPr>
        <w:t>ление звучаний</w:t>
      </w:r>
      <w:r w:rsidR="00F67F35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5A32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15D4" w:rsidRPr="00F67F35" w:rsidRDefault="00F67F35" w:rsidP="00F67F35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>бытовых шумов (</w:t>
      </w:r>
      <w:r w:rsidR="007715D4" w:rsidRPr="00F67F35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>звонок в дверь, звонок телефона</w:t>
      </w:r>
      <w:r w:rsidR="007715D4" w:rsidRPr="00F67F35">
        <w:rPr>
          <w:rFonts w:ascii="Times New Roman" w:eastAsia="Calibri" w:hAnsi="Times New Roman" w:cs="Times New Roman"/>
          <w:sz w:val="28"/>
          <w:szCs w:val="28"/>
        </w:rPr>
        <w:t>)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46B24" w:rsidRPr="00F67F35" w:rsidRDefault="00F67F35" w:rsidP="00F67F35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 xml:space="preserve">городских </w:t>
      </w:r>
      <w:r w:rsidR="004F5DB2" w:rsidRPr="00F67F35">
        <w:rPr>
          <w:rFonts w:ascii="Times New Roman" w:eastAsia="Calibri" w:hAnsi="Times New Roman" w:cs="Times New Roman"/>
          <w:sz w:val="28"/>
          <w:szCs w:val="28"/>
        </w:rPr>
        <w:t xml:space="preserve">сигналов и 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>шумов (сигналы городского транспорта</w:t>
      </w:r>
      <w:r w:rsidR="00F46B24" w:rsidRPr="00F67F3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C0B86">
        <w:rPr>
          <w:rFonts w:ascii="Times New Roman" w:eastAsia="Calibri" w:hAnsi="Times New Roman" w:cs="Times New Roman"/>
          <w:sz w:val="28"/>
          <w:szCs w:val="28"/>
        </w:rPr>
        <w:t xml:space="preserve"> сигналы </w:t>
      </w:r>
      <w:r w:rsidR="003C0B86" w:rsidRPr="00BE08E6">
        <w:rPr>
          <w:rFonts w:ascii="Times New Roman" w:eastAsia="Calibri" w:hAnsi="Times New Roman" w:cs="Times New Roman"/>
          <w:sz w:val="28"/>
          <w:szCs w:val="28"/>
        </w:rPr>
        <w:t>приближающегося транспорта</w:t>
      </w:r>
      <w:r w:rsidR="003C0B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763F" w:rsidRPr="00F67F35">
        <w:rPr>
          <w:rFonts w:ascii="Times New Roman" w:eastAsia="Calibri" w:hAnsi="Times New Roman" w:cs="Times New Roman"/>
          <w:sz w:val="28"/>
          <w:szCs w:val="28"/>
        </w:rPr>
        <w:t>ш</w:t>
      </w:r>
      <w:r w:rsidR="005C763F">
        <w:rPr>
          <w:rFonts w:ascii="Times New Roman" w:eastAsia="Calibri" w:hAnsi="Times New Roman" w:cs="Times New Roman"/>
          <w:sz w:val="28"/>
          <w:szCs w:val="28"/>
        </w:rPr>
        <w:t xml:space="preserve">умы приближающегося транспорта сигналы </w:t>
      </w:r>
      <w:r w:rsidR="00CE17C0">
        <w:rPr>
          <w:rFonts w:ascii="Times New Roman" w:eastAsia="Calibri" w:hAnsi="Times New Roman" w:cs="Times New Roman"/>
          <w:sz w:val="28"/>
          <w:szCs w:val="28"/>
        </w:rPr>
        <w:t xml:space="preserve">машины </w:t>
      </w:r>
      <w:r w:rsidR="00F46B24" w:rsidRPr="00F67F35">
        <w:rPr>
          <w:rFonts w:ascii="Times New Roman" w:eastAsia="Calibri" w:hAnsi="Times New Roman" w:cs="Times New Roman"/>
          <w:sz w:val="28"/>
          <w:szCs w:val="28"/>
        </w:rPr>
        <w:t>ск</w:t>
      </w:r>
      <w:r w:rsidR="005C763F">
        <w:rPr>
          <w:rFonts w:ascii="Times New Roman" w:eastAsia="Calibri" w:hAnsi="Times New Roman" w:cs="Times New Roman"/>
          <w:sz w:val="28"/>
          <w:szCs w:val="28"/>
        </w:rPr>
        <w:t>орой помощи, полицейской машины</w:t>
      </w:r>
      <w:r w:rsidR="00F46B24" w:rsidRPr="00F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 xml:space="preserve">и др.), </w:t>
      </w:r>
    </w:p>
    <w:p w:rsidR="00F46B24" w:rsidRPr="00F67F35" w:rsidRDefault="00F67F35" w:rsidP="00F67F35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>голосов домашних животных</w:t>
      </w:r>
      <w:r w:rsidR="004F5DB2" w:rsidRPr="00F67F35">
        <w:rPr>
          <w:rFonts w:ascii="Times New Roman" w:eastAsia="Calibri" w:hAnsi="Times New Roman" w:cs="Times New Roman"/>
          <w:sz w:val="28"/>
          <w:szCs w:val="28"/>
        </w:rPr>
        <w:t>,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 xml:space="preserve"> птиц (</w:t>
      </w:r>
      <w:r w:rsidR="00F46B24" w:rsidRPr="00F67F35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 xml:space="preserve">собаки, кошки, лошади, коровы, </w:t>
      </w:r>
      <w:r w:rsidR="00C264E6">
        <w:rPr>
          <w:rFonts w:ascii="Times New Roman" w:eastAsia="Calibri" w:hAnsi="Times New Roman" w:cs="Times New Roman"/>
          <w:sz w:val="28"/>
          <w:szCs w:val="28"/>
        </w:rPr>
        <w:t xml:space="preserve">свиньи, </w:t>
      </w:r>
      <w:r w:rsidR="00F14915" w:rsidRPr="00F67F35">
        <w:rPr>
          <w:rFonts w:ascii="Times New Roman" w:eastAsia="Calibri" w:hAnsi="Times New Roman" w:cs="Times New Roman"/>
          <w:sz w:val="28"/>
          <w:szCs w:val="28"/>
        </w:rPr>
        <w:t>петуха, цыплят</w:t>
      </w:r>
      <w:r w:rsidR="00994978" w:rsidRPr="00F67F35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4F5DB2" w:rsidRDefault="006152F2" w:rsidP="004F5DB2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различения и опознавания</w:t>
      </w:r>
      <w:r w:rsidRPr="0037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DB2" w:rsidRPr="00370931">
        <w:rPr>
          <w:rFonts w:ascii="Times New Roman" w:eastAsia="Calibri" w:hAnsi="Times New Roman" w:cs="Times New Roman"/>
          <w:sz w:val="28"/>
          <w:szCs w:val="28"/>
        </w:rPr>
        <w:t>на слух</w:t>
      </w:r>
      <w:r w:rsidR="004F5D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5DB2" w:rsidRPr="00C264E6" w:rsidRDefault="00C264E6" w:rsidP="00C264E6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5DB2" w:rsidRPr="00C264E6">
        <w:rPr>
          <w:rFonts w:ascii="Times New Roman" w:eastAsia="Calibri" w:hAnsi="Times New Roman" w:cs="Times New Roman"/>
          <w:sz w:val="28"/>
          <w:szCs w:val="28"/>
        </w:rPr>
        <w:t xml:space="preserve">разговора и пения, </w:t>
      </w:r>
    </w:p>
    <w:p w:rsidR="004F5DB2" w:rsidRPr="00C264E6" w:rsidRDefault="00C264E6" w:rsidP="00C264E6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5DB2" w:rsidRPr="00C264E6">
        <w:rPr>
          <w:rFonts w:ascii="Times New Roman" w:eastAsia="Calibri" w:hAnsi="Times New Roman" w:cs="Times New Roman"/>
          <w:sz w:val="28"/>
          <w:szCs w:val="28"/>
        </w:rPr>
        <w:t xml:space="preserve">одновременного звучания нескольких голосов (шум) и одного голоса, </w:t>
      </w:r>
    </w:p>
    <w:p w:rsidR="006F3D9D" w:rsidRDefault="006152F2" w:rsidP="006F3D9D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Calibri" w:hAnsi="Times New Roman" w:cs="Times New Roman"/>
          <w:sz w:val="28"/>
          <w:szCs w:val="28"/>
        </w:rPr>
        <w:t>локализации</w:t>
      </w:r>
      <w:r w:rsidR="006F3D9D" w:rsidRPr="00572EF0">
        <w:rPr>
          <w:rFonts w:ascii="Times New Roman" w:eastAsia="Calibri" w:hAnsi="Times New Roman" w:cs="Times New Roman"/>
          <w:sz w:val="28"/>
          <w:szCs w:val="28"/>
        </w:rPr>
        <w:t xml:space="preserve"> при восприятии на слух </w:t>
      </w:r>
      <w:r w:rsidR="006F3D9D" w:rsidRPr="006F1C14">
        <w:rPr>
          <w:rFonts w:ascii="Times New Roman" w:eastAsia="Calibri" w:hAnsi="Times New Roman" w:cs="Times New Roman"/>
          <w:sz w:val="28"/>
          <w:szCs w:val="28"/>
        </w:rPr>
        <w:t xml:space="preserve">доступных </w:t>
      </w:r>
      <w:r w:rsidR="006F3D9D">
        <w:rPr>
          <w:rFonts w:ascii="Times New Roman" w:eastAsia="Calibri" w:hAnsi="Times New Roman" w:cs="Times New Roman"/>
          <w:sz w:val="28"/>
          <w:szCs w:val="28"/>
        </w:rPr>
        <w:t xml:space="preserve">социально значимых </w:t>
      </w:r>
      <w:r w:rsidR="006F3D9D" w:rsidRPr="006F1C14">
        <w:rPr>
          <w:rFonts w:ascii="Times New Roman" w:eastAsia="Calibri" w:hAnsi="Times New Roman" w:cs="Times New Roman"/>
          <w:sz w:val="28"/>
          <w:szCs w:val="28"/>
        </w:rPr>
        <w:t>звучаний - бытовых шумов, городских сигналов и шумов</w:t>
      </w:r>
      <w:r w:rsidR="006F3D9D">
        <w:rPr>
          <w:rFonts w:ascii="Times New Roman" w:eastAsia="Calibri" w:hAnsi="Times New Roman" w:cs="Times New Roman"/>
          <w:sz w:val="28"/>
          <w:szCs w:val="28"/>
        </w:rPr>
        <w:t xml:space="preserve">, голосов </w:t>
      </w:r>
      <w:r w:rsidR="004F5DB2" w:rsidRPr="00994978">
        <w:rPr>
          <w:rFonts w:ascii="Times New Roman" w:eastAsia="Calibri" w:hAnsi="Times New Roman" w:cs="Times New Roman"/>
          <w:sz w:val="28"/>
          <w:szCs w:val="28"/>
        </w:rPr>
        <w:t>домашних животных</w:t>
      </w:r>
      <w:r w:rsidR="004F5DB2">
        <w:rPr>
          <w:rFonts w:ascii="Times New Roman" w:eastAsia="Calibri" w:hAnsi="Times New Roman" w:cs="Times New Roman"/>
          <w:sz w:val="28"/>
          <w:szCs w:val="28"/>
        </w:rPr>
        <w:t>,</w:t>
      </w:r>
      <w:r w:rsidR="004F5DB2" w:rsidRPr="00994978">
        <w:rPr>
          <w:rFonts w:ascii="Times New Roman" w:eastAsia="Calibri" w:hAnsi="Times New Roman" w:cs="Times New Roman"/>
          <w:sz w:val="28"/>
          <w:szCs w:val="28"/>
        </w:rPr>
        <w:t xml:space="preserve"> птиц</w:t>
      </w:r>
      <w:r w:rsidR="00CC4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DB2">
        <w:rPr>
          <w:rFonts w:ascii="Times New Roman" w:eastAsia="Calibri" w:hAnsi="Times New Roman" w:cs="Times New Roman"/>
          <w:sz w:val="28"/>
          <w:szCs w:val="28"/>
        </w:rPr>
        <w:t xml:space="preserve">(слева </w:t>
      </w:r>
      <w:r w:rsidR="00CC4EDE">
        <w:rPr>
          <w:rFonts w:ascii="Times New Roman" w:eastAsia="Calibri" w:hAnsi="Times New Roman" w:cs="Times New Roman"/>
          <w:sz w:val="28"/>
          <w:szCs w:val="28"/>
        </w:rPr>
        <w:t>–</w:t>
      </w:r>
      <w:r w:rsidR="004F5DB2">
        <w:rPr>
          <w:rFonts w:ascii="Times New Roman" w:eastAsia="Calibri" w:hAnsi="Times New Roman" w:cs="Times New Roman"/>
          <w:sz w:val="28"/>
          <w:szCs w:val="28"/>
        </w:rPr>
        <w:t xml:space="preserve"> справа</w:t>
      </w:r>
      <w:r w:rsidR="00CC4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5DB2" w:rsidRPr="006F1C14">
        <w:rPr>
          <w:rFonts w:ascii="Times New Roman" w:eastAsia="Calibri" w:hAnsi="Times New Roman" w:cs="Times New Roman"/>
          <w:sz w:val="28"/>
          <w:szCs w:val="28"/>
        </w:rPr>
        <w:t xml:space="preserve">спереди </w:t>
      </w:r>
      <w:r w:rsidR="004F5DB2">
        <w:rPr>
          <w:rFonts w:ascii="Times New Roman" w:eastAsia="Calibri" w:hAnsi="Times New Roman" w:cs="Times New Roman"/>
          <w:sz w:val="28"/>
          <w:szCs w:val="28"/>
        </w:rPr>
        <w:t>–</w:t>
      </w:r>
      <w:r w:rsidR="004F5DB2" w:rsidRPr="006F1C14">
        <w:rPr>
          <w:rFonts w:ascii="Times New Roman" w:eastAsia="Calibri" w:hAnsi="Times New Roman" w:cs="Times New Roman"/>
          <w:sz w:val="28"/>
          <w:szCs w:val="28"/>
        </w:rPr>
        <w:t xml:space="preserve"> сзади</w:t>
      </w:r>
      <w:r w:rsidR="004F5DB2">
        <w:rPr>
          <w:rFonts w:ascii="Times New Roman" w:eastAsia="Calibri" w:hAnsi="Times New Roman" w:cs="Times New Roman"/>
          <w:sz w:val="28"/>
          <w:szCs w:val="28"/>
        </w:rPr>
        <w:t>), а также разговора</w:t>
      </w:r>
      <w:r w:rsidR="009E04E6">
        <w:rPr>
          <w:rFonts w:ascii="Times New Roman" w:eastAsia="Calibri" w:hAnsi="Times New Roman" w:cs="Times New Roman"/>
          <w:sz w:val="28"/>
          <w:szCs w:val="28"/>
        </w:rPr>
        <w:t>, пения,</w:t>
      </w:r>
      <w:r w:rsidR="004F5DB2" w:rsidRPr="004F5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4E6" w:rsidRPr="00370931">
        <w:rPr>
          <w:rFonts w:ascii="Times New Roman" w:eastAsia="Calibri" w:hAnsi="Times New Roman" w:cs="Times New Roman"/>
          <w:sz w:val="28"/>
          <w:szCs w:val="28"/>
        </w:rPr>
        <w:t xml:space="preserve">одновременного звучания нескольких голосов </w:t>
      </w:r>
      <w:r w:rsidR="009E04E6">
        <w:rPr>
          <w:rFonts w:ascii="Times New Roman" w:eastAsia="Calibri" w:hAnsi="Times New Roman" w:cs="Times New Roman"/>
          <w:sz w:val="28"/>
          <w:szCs w:val="28"/>
        </w:rPr>
        <w:t>(шум)</w:t>
      </w:r>
      <w:r w:rsidR="006F3D9D" w:rsidRPr="006F1C14">
        <w:rPr>
          <w:rFonts w:ascii="Times New Roman" w:eastAsia="Calibri" w:hAnsi="Times New Roman" w:cs="Times New Roman"/>
          <w:sz w:val="28"/>
          <w:szCs w:val="28"/>
        </w:rPr>
        <w:t>; словесное определение направления звучания</w:t>
      </w:r>
      <w:r w:rsidR="00CC4EDE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6F3D9D" w:rsidRPr="006F1C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F3D9D" w:rsidRDefault="006F3D9D" w:rsidP="006F3D9D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умений восприятия социально значимых неречевых звучаний в собственной жизнедеятельности.</w:t>
      </w:r>
    </w:p>
    <w:p w:rsidR="00714716" w:rsidRPr="00693FC8" w:rsidRDefault="00714716" w:rsidP="00714716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восприятия и воспроизведения устной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14716" w:rsidRPr="00370087" w:rsidRDefault="00714716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слухозрительного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восприятия устной речи, речевого слуха: </w:t>
      </w:r>
    </w:p>
    <w:p w:rsidR="00714716" w:rsidRPr="00370087" w:rsidRDefault="00714716" w:rsidP="00714716">
      <w:pPr>
        <w:pStyle w:val="a7"/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CC4EDE">
        <w:rPr>
          <w:rFonts w:ascii="Times New Roman" w:eastAsia="Calibri" w:hAnsi="Times New Roman" w:cs="Times New Roman"/>
          <w:sz w:val="28"/>
          <w:szCs w:val="28"/>
        </w:rPr>
        <w:t>слухозрительного</w:t>
      </w:r>
      <w:proofErr w:type="spellEnd"/>
      <w:r w:rsidR="00CC4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восприятия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лексики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на занятиях «Развитие слухового восприятия и техника речи»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тематической и терминологической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лексики, используемой на занятиях; правильного выполнения ответных коммуникативно-речевых действий (при восприятии вопросов - ответы, не повторяя вопрос, </w:t>
      </w:r>
      <w:r w:rsidRPr="006F1C14">
        <w:rPr>
          <w:rFonts w:ascii="Times New Roman" w:eastAsia="Calibri" w:hAnsi="Times New Roman" w:cs="Times New Roman"/>
          <w:sz w:val="28"/>
          <w:szCs w:val="28"/>
        </w:rPr>
        <w:t>при восприятии поручений, заданий - их выполнение с соответствующим речевым комментарием, повторение сообщений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грамо</w:t>
      </w:r>
      <w:r>
        <w:rPr>
          <w:rFonts w:ascii="Times New Roman" w:eastAsia="Calibri" w:hAnsi="Times New Roman" w:cs="Times New Roman"/>
          <w:sz w:val="28"/>
          <w:szCs w:val="28"/>
        </w:rPr>
        <w:t>тного и достаточно внятного  оформления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реализации произносительных возможностей) ответных высказываний </w:t>
      </w:r>
      <w:r w:rsidRPr="006F1C14">
        <w:rPr>
          <w:rFonts w:ascii="Times New Roman" w:eastAsia="Calibri" w:hAnsi="Times New Roman" w:cs="Times New Roman"/>
          <w:sz w:val="28"/>
          <w:szCs w:val="28"/>
        </w:rPr>
        <w:t>(</w:t>
      </w:r>
      <w:r w:rsidR="00CC4EDE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6F1C14"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FC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C14">
        <w:rPr>
          <w:rFonts w:ascii="Times New Roman" w:eastAsia="Calibri" w:hAnsi="Times New Roman" w:cs="Times New Roman"/>
          <w:sz w:val="28"/>
          <w:szCs w:val="28"/>
        </w:rPr>
        <w:t>и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14716" w:rsidRPr="00370087" w:rsidRDefault="00714716" w:rsidP="00714716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закрепление умений различения и опознавания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</w:t>
      </w:r>
      <w:r w:rsidR="00B93640">
        <w:rPr>
          <w:rFonts w:ascii="Times New Roman" w:eastAsia="Calibri" w:hAnsi="Times New Roman" w:cs="Times New Roman"/>
          <w:sz w:val="28"/>
          <w:szCs w:val="28"/>
        </w:rPr>
        <w:t xml:space="preserve">оформления </w:t>
      </w:r>
      <w:r w:rsidR="007410D8">
        <w:rPr>
          <w:rFonts w:ascii="Times New Roman" w:eastAsia="Calibri" w:hAnsi="Times New Roman" w:cs="Times New Roman"/>
          <w:sz w:val="28"/>
          <w:szCs w:val="28"/>
        </w:rPr>
        <w:t xml:space="preserve">собственных </w:t>
      </w:r>
      <w:r w:rsidR="00B93640">
        <w:rPr>
          <w:rFonts w:ascii="Times New Roman" w:eastAsia="Calibri" w:hAnsi="Times New Roman" w:cs="Times New Roman"/>
          <w:sz w:val="28"/>
          <w:szCs w:val="28"/>
        </w:rPr>
        <w:t xml:space="preserve">ответных </w:t>
      </w:r>
      <w:r w:rsidRPr="00370087">
        <w:rPr>
          <w:rFonts w:ascii="Times New Roman" w:eastAsia="Calibri" w:hAnsi="Times New Roman" w:cs="Times New Roman"/>
          <w:sz w:val="28"/>
          <w:szCs w:val="28"/>
        </w:rPr>
        <w:t>речевых высказываний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C14">
        <w:rPr>
          <w:rFonts w:ascii="Times New Roman" w:eastAsia="Calibri" w:hAnsi="Times New Roman" w:cs="Times New Roman"/>
          <w:sz w:val="28"/>
          <w:szCs w:val="28"/>
        </w:rPr>
        <w:t>(</w:t>
      </w:r>
      <w:r w:rsidR="00CC4EDE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6F1C14"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FC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C14">
        <w:rPr>
          <w:rFonts w:ascii="Times New Roman" w:eastAsia="Calibri" w:hAnsi="Times New Roman" w:cs="Times New Roman"/>
          <w:sz w:val="28"/>
          <w:szCs w:val="28"/>
        </w:rPr>
        <w:t>и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714716" w:rsidRDefault="00714716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lastRenderedPageBreak/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4"/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</w:t>
      </w:r>
      <w:r w:rsidR="00A12D7E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фонетической ритмики): </w:t>
      </w:r>
    </w:p>
    <w:p w:rsidR="00714716" w:rsidRDefault="00714716" w:rsidP="00714716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правильного пользования речевым дыханием при слитном воспроизведении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с постепенным их наращиванием</w:t>
      </w:r>
      <w:r w:rsidR="00330F08">
        <w:rPr>
          <w:rFonts w:ascii="Times New Roman" w:eastAsia="Calibri" w:hAnsi="Times New Roman" w:cs="Times New Roman"/>
          <w:sz w:val="28"/>
          <w:szCs w:val="28"/>
        </w:rPr>
        <w:t xml:space="preserve"> до четырех-пяти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слов и коротких фраз (из двух слов); </w:t>
      </w:r>
    </w:p>
    <w:p w:rsidR="00F54C53" w:rsidRPr="00F54C53" w:rsidRDefault="00714716" w:rsidP="00F54C53">
      <w:pPr>
        <w:pStyle w:val="a7"/>
        <w:suppressAutoHyphens/>
        <w:spacing w:before="120"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воспроизведения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(м, н, в, л, р); </w:t>
      </w:r>
    </w:p>
    <w:p w:rsidR="00714716" w:rsidRDefault="00714716" w:rsidP="00F54C53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восприятия на слух и воспроизведения элементов ритмико-интонационной структуры речи - слитно и раздельно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за счет, прежде всего, более длительного произнесения гласного; </w:t>
      </w:r>
    </w:p>
    <w:p w:rsidR="00714716" w:rsidRDefault="00714716" w:rsidP="00714716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правильного воспроизведения в речевом материале звуков и их сочетаний, усвоенных обучающимися; </w:t>
      </w:r>
    </w:p>
    <w:p w:rsidR="00E1441A" w:rsidRDefault="00714716" w:rsidP="00FB49B0">
      <w:pPr>
        <w:pStyle w:val="a7"/>
        <w:numPr>
          <w:ilvl w:val="0"/>
          <w:numId w:val="8"/>
        </w:numPr>
        <w:suppressAutoHyphens/>
        <w:spacing w:before="120" w:after="0" w:line="240" w:lineRule="auto"/>
        <w:ind w:left="284" w:right="57" w:hanging="284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внятного воспроизведения отработанного речевого материала при реализации произносительных возможностей: произносить отработанные слова слитно, с ударением (с помощью учителя, </w:t>
      </w:r>
      <w:r w:rsidR="00CC4ED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74884">
        <w:rPr>
          <w:rFonts w:ascii="Times New Roman" w:eastAsia="Calibri" w:hAnsi="Times New Roman" w:cs="Times New Roman"/>
          <w:sz w:val="28"/>
          <w:szCs w:val="28"/>
        </w:rPr>
        <w:t>графическому знаку),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знаку); произносить короткие фразы слитно, делить более длинные фразы на синтагмы, выделять  логическое ударение во фразе (</w:t>
      </w:r>
      <w:r w:rsidR="00E1441A">
        <w:rPr>
          <w:rFonts w:ascii="Times New Roman" w:eastAsia="Calibri" w:hAnsi="Times New Roman" w:cs="Times New Roman"/>
          <w:sz w:val="28"/>
          <w:szCs w:val="28"/>
        </w:rPr>
        <w:t xml:space="preserve">с помощью учителя и самостоятельно); </w:t>
      </w:r>
    </w:p>
    <w:p w:rsidR="00714716" w:rsidRPr="00AE00A1" w:rsidRDefault="00714716" w:rsidP="00174884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участвовать в </w:t>
      </w:r>
      <w:proofErr w:type="spellStart"/>
      <w:r w:rsidRPr="00AE00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00A1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, отражающих типичные ситуации учебной и внеурочной деятельности обучающихся при </w:t>
      </w:r>
      <w:r w:rsidR="00174884">
        <w:rPr>
          <w:rFonts w:ascii="Times New Roman" w:eastAsia="Calibri" w:hAnsi="Times New Roman" w:cs="Times New Roman"/>
          <w:sz w:val="28"/>
          <w:szCs w:val="28"/>
        </w:rPr>
        <w:t xml:space="preserve">эмоциональном и </w:t>
      </w:r>
      <w:r w:rsidRPr="00AE00A1">
        <w:rPr>
          <w:rFonts w:ascii="Times New Roman" w:eastAsia="Calibri" w:hAnsi="Times New Roman" w:cs="Times New Roman"/>
          <w:sz w:val="28"/>
          <w:szCs w:val="28"/>
        </w:rPr>
        <w:t>внятном воспроизведении отработанного речевого материала (реализуя произносительные возможности);</w:t>
      </w:r>
    </w:p>
    <w:p w:rsidR="00714716" w:rsidRPr="00370087" w:rsidRDefault="00FB49B0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="00714716" w:rsidRPr="00370087">
        <w:rPr>
          <w:rFonts w:ascii="Times New Roman" w:eastAsia="Calibri" w:hAnsi="Times New Roman" w:cs="Times New Roman"/>
          <w:sz w:val="28"/>
          <w:szCs w:val="28"/>
        </w:rPr>
        <w:t xml:space="preserve">самоконтроля </w:t>
      </w:r>
      <w:r w:rsidR="000B3D8A">
        <w:rPr>
          <w:rFonts w:ascii="Times New Roman" w:eastAsia="Calibri" w:hAnsi="Times New Roman" w:cs="Times New Roman"/>
          <w:sz w:val="28"/>
          <w:szCs w:val="28"/>
        </w:rPr>
        <w:t xml:space="preserve">обучающимися </w:t>
      </w:r>
      <w:r w:rsidR="000B3D8A" w:rsidRPr="00BF7460">
        <w:rPr>
          <w:rFonts w:ascii="Times New Roman" w:eastAsia="Calibri" w:hAnsi="Times New Roman" w:cs="Times New Roman"/>
          <w:sz w:val="28"/>
          <w:szCs w:val="28"/>
        </w:rPr>
        <w:t>речевого дыхания,</w:t>
      </w:r>
      <w:r w:rsidR="000B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16" w:rsidRPr="00370087">
        <w:rPr>
          <w:rFonts w:ascii="Times New Roman" w:eastAsia="Calibri" w:hAnsi="Times New Roman" w:cs="Times New Roman"/>
          <w:sz w:val="28"/>
          <w:szCs w:val="28"/>
        </w:rPr>
        <w:t>голоса, звуковой и ритмико-интонационной структурой речи</w:t>
      </w:r>
      <w:r w:rsidR="000B3D8A">
        <w:rPr>
          <w:rFonts w:ascii="Times New Roman" w:eastAsia="Calibri" w:hAnsi="Times New Roman" w:cs="Times New Roman"/>
          <w:sz w:val="28"/>
          <w:szCs w:val="28"/>
        </w:rPr>
        <w:t>, сформированных на индивидуальных занятиях</w:t>
      </w:r>
      <w:r w:rsidR="00714716" w:rsidRPr="003700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716" w:rsidRPr="00471350" w:rsidRDefault="000B3D8A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14716"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="00714716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воспринимать </w:t>
      </w:r>
      <w:proofErr w:type="spellStart"/>
      <w:r w:rsidR="00714716" w:rsidRPr="00471350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="00714716" w:rsidRPr="00471350">
        <w:rPr>
          <w:rFonts w:ascii="Times New Roman" w:eastAsia="Calibri" w:hAnsi="Times New Roman" w:cs="Times New Roman"/>
          <w:sz w:val="28"/>
          <w:szCs w:val="28"/>
        </w:rPr>
        <w:t xml:space="preserve">, различать и опознавать на слух речевой материал, отрабатываемый в произношении; </w:t>
      </w:r>
    </w:p>
    <w:p w:rsidR="00714716" w:rsidRPr="00370087" w:rsidRDefault="00714716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развитие умений использовать в процессе устной коммуникации естественные невербальные средства (мимику лица, позу, пластику);</w:t>
      </w:r>
    </w:p>
    <w:p w:rsidR="00714716" w:rsidRDefault="00714716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Pr="00370087">
        <w:rPr>
          <w:rFonts w:ascii="Times New Roman" w:eastAsia="Calibri" w:hAnsi="Times New Roman" w:cs="Times New Roman"/>
          <w:sz w:val="28"/>
          <w:szCs w:val="28"/>
        </w:rPr>
        <w:t>соблюд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460">
        <w:rPr>
          <w:rFonts w:ascii="Times New Roman" w:eastAsia="Calibri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знакомые </w:t>
      </w:r>
      <w:r w:rsidRPr="00370087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речевого этикета.</w:t>
      </w:r>
    </w:p>
    <w:p w:rsidR="003A7250" w:rsidRDefault="003A7250" w:rsidP="003A7250">
      <w:pPr>
        <w:pStyle w:val="a7"/>
        <w:tabs>
          <w:tab w:val="left" w:pos="2394"/>
          <w:tab w:val="right" w:pos="792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250" w:rsidRPr="00D912A3" w:rsidRDefault="003A7250" w:rsidP="00D912A3">
      <w:pPr>
        <w:tabs>
          <w:tab w:val="left" w:pos="2394"/>
          <w:tab w:val="right" w:pos="792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12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 КЛАСС </w:t>
      </w:r>
    </w:p>
    <w:p w:rsidR="003A7250" w:rsidRPr="002D030E" w:rsidRDefault="003A7250" w:rsidP="003A7250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обучающихся 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базовых способностей слухового восприятия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использовании звучаний музыкальных инструментов/ музыкальных игрушек:</w:t>
      </w:r>
      <w:r w:rsidRPr="002D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4A7C" w:rsidRDefault="003A7250" w:rsidP="003A7250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7C">
        <w:rPr>
          <w:rFonts w:ascii="Times New Roman" w:eastAsia="Calibri" w:hAnsi="Times New Roman" w:cs="Times New Roman"/>
          <w:sz w:val="28"/>
          <w:szCs w:val="28"/>
        </w:rPr>
        <w:t xml:space="preserve">развитие умений различения и опознавания на слух доступных звучаний музыкальных инструментов / музыкальных игрушек при увеличении их выбора до </w:t>
      </w:r>
      <w:r w:rsidR="006E4A7C" w:rsidRPr="006E4A7C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6E4A7C">
        <w:rPr>
          <w:rFonts w:ascii="Times New Roman" w:eastAsia="Calibri" w:hAnsi="Times New Roman" w:cs="Times New Roman"/>
          <w:sz w:val="28"/>
          <w:szCs w:val="28"/>
        </w:rPr>
        <w:t>– четырех (например, барабан – бубен, гармонь – бубен – свисток, барабан – бубен - гармонь – свисток), воспроизведения воспринятых звучаний заданными движениями, игрой на музыкальных инст</w:t>
      </w:r>
      <w:r w:rsidR="006E4A7C" w:rsidRPr="006E4A7C">
        <w:rPr>
          <w:rFonts w:ascii="Times New Roman" w:eastAsia="Calibri" w:hAnsi="Times New Roman" w:cs="Times New Roman"/>
          <w:sz w:val="28"/>
          <w:szCs w:val="28"/>
        </w:rPr>
        <w:t>рументах;</w:t>
      </w:r>
      <w:r w:rsidRPr="006E4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A7C" w:rsidRPr="006E4A7C">
        <w:rPr>
          <w:rFonts w:ascii="Times New Roman" w:eastAsia="Calibri" w:hAnsi="Times New Roman" w:cs="Times New Roman"/>
          <w:sz w:val="28"/>
          <w:szCs w:val="28"/>
        </w:rPr>
        <w:t xml:space="preserve">называние музыкальных инструментов; </w:t>
      </w:r>
    </w:p>
    <w:p w:rsidR="003A7250" w:rsidRPr="006E4A7C" w:rsidRDefault="003A7250" w:rsidP="003A7250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7C">
        <w:rPr>
          <w:rFonts w:ascii="Times New Roman" w:eastAsia="Calibri" w:hAnsi="Times New Roman" w:cs="Times New Roman"/>
          <w:sz w:val="28"/>
          <w:szCs w:val="28"/>
        </w:rPr>
        <w:t>развитие умений различения и опознавания на слух (при прослушивании музыкальных инструментов / музыкальных игрушек)</w:t>
      </w:r>
      <w:r w:rsidR="00CB3D43">
        <w:rPr>
          <w:rFonts w:ascii="Times New Roman" w:eastAsia="Calibri" w:hAnsi="Times New Roman" w:cs="Times New Roman"/>
          <w:sz w:val="28"/>
          <w:szCs w:val="28"/>
        </w:rPr>
        <w:t>, словесного определения воспринятого (с помощью учителя и самостоятельно)</w:t>
      </w:r>
      <w:r w:rsidRPr="006E4A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7250" w:rsidRPr="00E8506D" w:rsidRDefault="003A7250" w:rsidP="003A7250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506D">
        <w:rPr>
          <w:rFonts w:ascii="Times New Roman" w:eastAsia="Calibri" w:hAnsi="Times New Roman" w:cs="Times New Roman"/>
          <w:sz w:val="28"/>
          <w:szCs w:val="28"/>
        </w:rPr>
        <w:t xml:space="preserve">количества звучаний (один - много, один - два, один - три, два – три, один- два – три, один- два -три-четыре), </w:t>
      </w:r>
    </w:p>
    <w:p w:rsidR="003A7250" w:rsidRPr="00E8506D" w:rsidRDefault="003A7250" w:rsidP="003A7250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506D">
        <w:rPr>
          <w:rFonts w:ascii="Times New Roman" w:eastAsia="Calibri" w:hAnsi="Times New Roman" w:cs="Times New Roman"/>
          <w:sz w:val="28"/>
          <w:szCs w:val="28"/>
        </w:rPr>
        <w:t>ритмов (соответствующих двух-, трех- и четырехсложным словам),</w:t>
      </w:r>
    </w:p>
    <w:p w:rsidR="003A7250" w:rsidRPr="00E8506D" w:rsidRDefault="003A7250" w:rsidP="003A7250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506D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proofErr w:type="spellStart"/>
      <w:r w:rsidRPr="00E8506D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E8506D">
        <w:rPr>
          <w:rFonts w:ascii="Times New Roman" w:eastAsia="Calibri" w:hAnsi="Times New Roman" w:cs="Times New Roman"/>
          <w:sz w:val="28"/>
          <w:szCs w:val="28"/>
        </w:rPr>
        <w:t xml:space="preserve"> (слитно - раздельно), </w:t>
      </w:r>
    </w:p>
    <w:p w:rsidR="003A7250" w:rsidRPr="00E8506D" w:rsidRDefault="003A7250" w:rsidP="003A7250">
      <w:pPr>
        <w:tabs>
          <w:tab w:val="left" w:pos="284"/>
        </w:tabs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8506D">
        <w:rPr>
          <w:rFonts w:ascii="Times New Roman" w:eastAsia="Calibri" w:hAnsi="Times New Roman" w:cs="Times New Roman"/>
          <w:sz w:val="28"/>
          <w:szCs w:val="28"/>
        </w:rPr>
        <w:t>звуковысотных</w:t>
      </w:r>
      <w:proofErr w:type="spellEnd"/>
      <w:r w:rsidRPr="00E8506D">
        <w:rPr>
          <w:rFonts w:ascii="Times New Roman" w:eastAsia="Calibri" w:hAnsi="Times New Roman" w:cs="Times New Roman"/>
          <w:sz w:val="28"/>
          <w:szCs w:val="28"/>
        </w:rPr>
        <w:t xml:space="preserve"> соотношений (одинаковые звуки, разные звуки - повышение и понижение звуков от среднего уровня);</w:t>
      </w:r>
    </w:p>
    <w:p w:rsidR="003A7250" w:rsidRDefault="0096495C" w:rsidP="003A7250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3A7250" w:rsidRPr="00714CF8">
        <w:rPr>
          <w:rFonts w:ascii="Times New Roman" w:eastAsia="Calibri" w:hAnsi="Times New Roman" w:cs="Times New Roman"/>
          <w:sz w:val="28"/>
          <w:szCs w:val="28"/>
        </w:rPr>
        <w:t>умений моде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лирования воспринятых звучаний </w:t>
      </w:r>
      <w:r w:rsidR="003A7250" w:rsidRPr="00714CF8">
        <w:rPr>
          <w:rFonts w:ascii="Times New Roman" w:eastAsia="Calibri" w:hAnsi="Times New Roman" w:cs="Times New Roman"/>
          <w:sz w:val="28"/>
          <w:szCs w:val="28"/>
        </w:rPr>
        <w:t>с помощью заданных движений, доступных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обучающимся</w:t>
      </w:r>
      <w:r w:rsidR="003A7250" w:rsidRPr="00714CF8">
        <w:rPr>
          <w:rFonts w:ascii="Times New Roman" w:eastAsia="Calibri" w:hAnsi="Times New Roman" w:cs="Times New Roman"/>
          <w:sz w:val="28"/>
          <w:szCs w:val="28"/>
        </w:rPr>
        <w:t xml:space="preserve">, воспроизведения обучающимися воспринятых звучаний при игре инструментах, </w:t>
      </w:r>
    </w:p>
    <w:p w:rsidR="003A7250" w:rsidRDefault="003A7250" w:rsidP="003A7250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714CF8">
        <w:rPr>
          <w:rFonts w:ascii="Times New Roman" w:eastAsia="Calibri" w:hAnsi="Times New Roman" w:cs="Times New Roman"/>
          <w:sz w:val="28"/>
          <w:szCs w:val="28"/>
        </w:rPr>
        <w:t>умений соотнесения звучаний с их графическим отображением (например, с записью ритмического рисунка</w:t>
      </w:r>
      <w:r w:rsidR="00E32831">
        <w:rPr>
          <w:rFonts w:ascii="Times New Roman" w:eastAsia="Calibri" w:hAnsi="Times New Roman" w:cs="Times New Roman"/>
          <w:sz w:val="28"/>
          <w:szCs w:val="28"/>
        </w:rPr>
        <w:t>), соответствующими предметами</w:t>
      </w:r>
      <w:r w:rsidRPr="00714CF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A7250" w:rsidRPr="006F1C14" w:rsidRDefault="003A7250" w:rsidP="003A7250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словесного определения воспринятых звучаний</w:t>
      </w:r>
      <w:r w:rsidR="00E3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32831">
        <w:rPr>
          <w:rFonts w:ascii="Times New Roman" w:eastAsia="Calibri" w:hAnsi="Times New Roman" w:cs="Times New Roman"/>
          <w:sz w:val="28"/>
          <w:szCs w:val="28"/>
        </w:rPr>
        <w:t>( с</w:t>
      </w:r>
      <w:proofErr w:type="gramEnd"/>
      <w:r w:rsidR="00E32831">
        <w:rPr>
          <w:rFonts w:ascii="Times New Roman" w:eastAsia="Calibri" w:hAnsi="Times New Roman" w:cs="Times New Roman"/>
          <w:sz w:val="28"/>
          <w:szCs w:val="28"/>
        </w:rPr>
        <w:t xml:space="preserve"> помощью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A7250" w:rsidRPr="00714CF8" w:rsidRDefault="003A7250" w:rsidP="003A7250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714CF8">
        <w:rPr>
          <w:rFonts w:ascii="Times New Roman" w:eastAsia="Calibri" w:hAnsi="Times New Roman" w:cs="Times New Roman"/>
          <w:sz w:val="28"/>
          <w:szCs w:val="28"/>
        </w:rPr>
        <w:t xml:space="preserve">умений воспроизведения </w:t>
      </w:r>
      <w:r>
        <w:rPr>
          <w:rFonts w:ascii="Times New Roman" w:eastAsia="Calibri" w:hAnsi="Times New Roman" w:cs="Times New Roman"/>
          <w:sz w:val="28"/>
          <w:szCs w:val="28"/>
        </w:rPr>
        <w:t>элементов речевой интонации (</w:t>
      </w:r>
      <w:r w:rsidRPr="00714CF8">
        <w:rPr>
          <w:rFonts w:ascii="Times New Roman" w:eastAsia="Calibri" w:hAnsi="Times New Roman" w:cs="Times New Roman"/>
          <w:sz w:val="28"/>
          <w:szCs w:val="28"/>
        </w:rPr>
        <w:t>при использовании речевого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>, отрабатываемого в связи с развитием произносительных</w:t>
      </w:r>
      <w:r w:rsidR="00E32831">
        <w:rPr>
          <w:rFonts w:ascii="Times New Roman" w:eastAsia="Calibri" w:hAnsi="Times New Roman" w:cs="Times New Roman"/>
          <w:sz w:val="28"/>
          <w:szCs w:val="28"/>
        </w:rPr>
        <w:t xml:space="preserve"> умений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62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ритмов,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звуковысотных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соотношений)</w:t>
      </w:r>
      <w:r w:rsidRPr="00714C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250" w:rsidRDefault="006152F2" w:rsidP="003A7250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Calibri" w:hAnsi="Times New Roman" w:cs="Times New Roman"/>
          <w:sz w:val="28"/>
          <w:szCs w:val="28"/>
        </w:rPr>
        <w:t>локализации</w:t>
      </w:r>
      <w:r w:rsidR="003A7250" w:rsidRPr="002D7100">
        <w:rPr>
          <w:rFonts w:ascii="Times New Roman" w:eastAsia="Calibri" w:hAnsi="Times New Roman" w:cs="Times New Roman"/>
          <w:sz w:val="28"/>
          <w:szCs w:val="28"/>
        </w:rPr>
        <w:t xml:space="preserve"> при восприятии на слух доступных звучаний музыкальных инструментов (игрушек) (</w:t>
      </w:r>
      <w:r w:rsidR="005C6553" w:rsidRPr="002D7100">
        <w:rPr>
          <w:rFonts w:ascii="Times New Roman" w:eastAsia="Calibri" w:hAnsi="Times New Roman" w:cs="Times New Roman"/>
          <w:sz w:val="28"/>
          <w:szCs w:val="28"/>
        </w:rPr>
        <w:t>слева – справа</w:t>
      </w:r>
      <w:r w:rsidR="005C6553">
        <w:rPr>
          <w:rFonts w:ascii="Times New Roman" w:eastAsia="Calibri" w:hAnsi="Times New Roman" w:cs="Times New Roman"/>
          <w:sz w:val="28"/>
          <w:szCs w:val="28"/>
        </w:rPr>
        <w:t>,</w:t>
      </w:r>
      <w:r w:rsidR="005C6553" w:rsidRPr="002D7100">
        <w:rPr>
          <w:rFonts w:ascii="Times New Roman" w:eastAsia="Calibri" w:hAnsi="Times New Roman" w:cs="Times New Roman"/>
          <w:sz w:val="28"/>
          <w:szCs w:val="28"/>
        </w:rPr>
        <w:t xml:space="preserve"> спереди </w:t>
      </w:r>
      <w:r w:rsidR="005C6553">
        <w:rPr>
          <w:rFonts w:ascii="Times New Roman" w:eastAsia="Calibri" w:hAnsi="Times New Roman" w:cs="Times New Roman"/>
          <w:sz w:val="28"/>
          <w:szCs w:val="28"/>
        </w:rPr>
        <w:t>–</w:t>
      </w:r>
      <w:r w:rsidR="005C6553" w:rsidRPr="002D7100">
        <w:rPr>
          <w:rFonts w:ascii="Times New Roman" w:eastAsia="Calibri" w:hAnsi="Times New Roman" w:cs="Times New Roman"/>
          <w:sz w:val="28"/>
          <w:szCs w:val="28"/>
        </w:rPr>
        <w:t xml:space="preserve"> сзади</w:t>
      </w:r>
      <w:r w:rsidR="003A7250" w:rsidRPr="002D7100">
        <w:rPr>
          <w:rFonts w:ascii="Times New Roman" w:eastAsia="Calibri" w:hAnsi="Times New Roman" w:cs="Times New Roman"/>
          <w:sz w:val="28"/>
          <w:szCs w:val="28"/>
        </w:rPr>
        <w:t>); словесное о</w:t>
      </w:r>
      <w:r w:rsidR="003A7250">
        <w:rPr>
          <w:rFonts w:ascii="Times New Roman" w:eastAsia="Calibri" w:hAnsi="Times New Roman" w:cs="Times New Roman"/>
          <w:sz w:val="28"/>
          <w:szCs w:val="28"/>
        </w:rPr>
        <w:t>пределение направления звучания</w:t>
      </w:r>
      <w:r w:rsidR="00E32831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3A7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250" w:rsidRPr="002D030E" w:rsidRDefault="003A7250" w:rsidP="003A7250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слухового восприятия социально значимых неречевых звучаний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аппаратов):</w:t>
      </w:r>
    </w:p>
    <w:p w:rsidR="003A7250" w:rsidRPr="00B92354" w:rsidRDefault="006152F2" w:rsidP="003A7250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различения и опознавания</w:t>
      </w:r>
      <w:r w:rsidRPr="0037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50" w:rsidRPr="00B92354">
        <w:rPr>
          <w:rFonts w:ascii="Times New Roman" w:eastAsia="Calibri" w:hAnsi="Times New Roman" w:cs="Times New Roman"/>
          <w:sz w:val="28"/>
          <w:szCs w:val="28"/>
        </w:rPr>
        <w:t>на слух доступных социально значимых неречевых звучаний при их прослушивании в естественных условиях и в аудиозаписи (при выборе до трех - четырех), словесное определение звучаний</w:t>
      </w:r>
      <w:r w:rsidR="00B92354" w:rsidRPr="00B92354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3A7250" w:rsidRPr="00B923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7250" w:rsidRPr="00BE08E6" w:rsidRDefault="003A7250" w:rsidP="003A7250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E08E6">
        <w:rPr>
          <w:rFonts w:ascii="Times New Roman" w:eastAsia="Calibri" w:hAnsi="Times New Roman" w:cs="Times New Roman"/>
          <w:sz w:val="28"/>
          <w:szCs w:val="28"/>
        </w:rPr>
        <w:t xml:space="preserve">бытовых шумов (например, шумы бытовой техники – пылесоса, закипающего чайника, звонок в дверь, звонок телефона, шум льющейся воды), </w:t>
      </w:r>
    </w:p>
    <w:p w:rsidR="003A7250" w:rsidRPr="00BE08E6" w:rsidRDefault="003A7250" w:rsidP="003A7250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8E6">
        <w:rPr>
          <w:rFonts w:ascii="Times New Roman" w:eastAsia="Calibri" w:hAnsi="Times New Roman" w:cs="Times New Roman"/>
          <w:sz w:val="28"/>
          <w:szCs w:val="28"/>
        </w:rPr>
        <w:t>городских сигналов и шумов (сигналы городского транспорта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сигналы </w:t>
      </w:r>
      <w:r w:rsidRPr="00BE08E6">
        <w:rPr>
          <w:rFonts w:ascii="Times New Roman" w:eastAsia="Calibri" w:hAnsi="Times New Roman" w:cs="Times New Roman"/>
          <w:sz w:val="28"/>
          <w:szCs w:val="28"/>
        </w:rPr>
        <w:t>приближающегося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8E6">
        <w:rPr>
          <w:rFonts w:ascii="Times New Roman" w:eastAsia="Calibri" w:hAnsi="Times New Roman" w:cs="Times New Roman"/>
          <w:sz w:val="28"/>
          <w:szCs w:val="28"/>
        </w:rPr>
        <w:t>шумы приближающегося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сигналы машины </w:t>
      </w:r>
      <w:r w:rsidRPr="00BE08E6">
        <w:rPr>
          <w:rFonts w:ascii="Times New Roman" w:eastAsia="Calibri" w:hAnsi="Times New Roman" w:cs="Times New Roman"/>
          <w:sz w:val="28"/>
          <w:szCs w:val="28"/>
        </w:rPr>
        <w:t>скорой помощи, полицейской машины, пожарной машины, гудки п</w:t>
      </w:r>
      <w:r w:rsidR="00CA5D4E">
        <w:rPr>
          <w:rFonts w:ascii="Times New Roman" w:eastAsia="Calibri" w:hAnsi="Times New Roman" w:cs="Times New Roman"/>
          <w:sz w:val="28"/>
          <w:szCs w:val="28"/>
        </w:rPr>
        <w:t>оезда, шум взлетающего самолета</w:t>
      </w:r>
      <w:r w:rsidRPr="00BE08E6">
        <w:rPr>
          <w:rFonts w:ascii="Times New Roman" w:eastAsia="Calibri" w:hAnsi="Times New Roman" w:cs="Times New Roman"/>
          <w:sz w:val="28"/>
          <w:szCs w:val="28"/>
        </w:rPr>
        <w:t xml:space="preserve"> и др.), </w:t>
      </w:r>
    </w:p>
    <w:p w:rsidR="003A7250" w:rsidRPr="00BE08E6" w:rsidRDefault="003A7250" w:rsidP="003A7250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8E6">
        <w:rPr>
          <w:rFonts w:ascii="Times New Roman" w:eastAsia="Calibri" w:hAnsi="Times New Roman" w:cs="Times New Roman"/>
          <w:sz w:val="28"/>
          <w:szCs w:val="28"/>
        </w:rPr>
        <w:t xml:space="preserve">голосов домашних и диких животных, птиц (например, собаки, кошки, лошади, коровы,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свиньи, </w:t>
      </w:r>
      <w:r w:rsidRPr="00BE08E6">
        <w:rPr>
          <w:rFonts w:ascii="Times New Roman" w:eastAsia="Calibri" w:hAnsi="Times New Roman" w:cs="Times New Roman"/>
          <w:sz w:val="28"/>
          <w:szCs w:val="28"/>
        </w:rPr>
        <w:t xml:space="preserve">петуха, цыплят, волка, тигра, медведя, кукушки, соловья, вороны); </w:t>
      </w:r>
    </w:p>
    <w:p w:rsidR="003A7250" w:rsidRPr="00BE08E6" w:rsidRDefault="003A7250" w:rsidP="003A7250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8E6">
        <w:rPr>
          <w:rFonts w:ascii="Times New Roman" w:eastAsia="Calibri" w:hAnsi="Times New Roman" w:cs="Times New Roman"/>
          <w:sz w:val="28"/>
          <w:szCs w:val="28"/>
        </w:rPr>
        <w:t xml:space="preserve">проявлений физиологического и эмоционального состояний человека (например, смех, плач, чихание, кашель); </w:t>
      </w:r>
    </w:p>
    <w:p w:rsidR="003A7250" w:rsidRDefault="006152F2" w:rsidP="003A7250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различения и опознавания</w:t>
      </w:r>
      <w:r w:rsidRPr="0037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50" w:rsidRPr="00370931">
        <w:rPr>
          <w:rFonts w:ascii="Times New Roman" w:eastAsia="Calibri" w:hAnsi="Times New Roman" w:cs="Times New Roman"/>
          <w:sz w:val="28"/>
          <w:szCs w:val="28"/>
        </w:rPr>
        <w:t>на слух</w:t>
      </w:r>
      <w:r w:rsidR="003A72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6553" w:rsidRDefault="003A7250" w:rsidP="003A7250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8E6">
        <w:rPr>
          <w:rFonts w:ascii="Times New Roman" w:eastAsia="Calibri" w:hAnsi="Times New Roman" w:cs="Times New Roman"/>
          <w:sz w:val="28"/>
          <w:szCs w:val="28"/>
        </w:rPr>
        <w:t>мужского и</w:t>
      </w:r>
      <w:r w:rsidR="00DA37D2">
        <w:rPr>
          <w:rFonts w:ascii="Times New Roman" w:eastAsia="Calibri" w:hAnsi="Times New Roman" w:cs="Times New Roman"/>
          <w:sz w:val="28"/>
          <w:szCs w:val="28"/>
        </w:rPr>
        <w:t xml:space="preserve"> женского голосов</w:t>
      </w:r>
      <w:r w:rsidR="005C655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A7250" w:rsidRPr="00BE08E6" w:rsidRDefault="005C6553" w:rsidP="003A7250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разговора и пения;</w:t>
      </w:r>
      <w:r w:rsidR="003A7250" w:rsidRPr="00BE08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250" w:rsidRPr="00B92354" w:rsidRDefault="006152F2" w:rsidP="003A7250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Calibri" w:hAnsi="Times New Roman" w:cs="Times New Roman"/>
          <w:sz w:val="28"/>
          <w:szCs w:val="28"/>
        </w:rPr>
        <w:t>локализации</w:t>
      </w:r>
      <w:r w:rsidR="003A7250" w:rsidRPr="00B92354">
        <w:rPr>
          <w:rFonts w:ascii="Times New Roman" w:eastAsia="Calibri" w:hAnsi="Times New Roman" w:cs="Times New Roman"/>
          <w:sz w:val="28"/>
          <w:szCs w:val="28"/>
        </w:rPr>
        <w:t xml:space="preserve"> при восприятии на слух доступных социально значимых звучаний - бытовых шумов, городских сигналов и шумов, голосов домашних и диких животных, птиц, шумов, связанных </w:t>
      </w:r>
      <w:r w:rsidR="005C6553" w:rsidRPr="00B9235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A7250" w:rsidRPr="00B92354">
        <w:rPr>
          <w:rFonts w:ascii="Times New Roman" w:eastAsia="Calibri" w:hAnsi="Times New Roman" w:cs="Times New Roman"/>
          <w:sz w:val="28"/>
          <w:szCs w:val="28"/>
        </w:rPr>
        <w:t>проявлениями физиологического и эмоционального состояний человека (</w:t>
      </w:r>
      <w:r w:rsidR="005C6553" w:rsidRPr="00B92354">
        <w:rPr>
          <w:rFonts w:ascii="Times New Roman" w:eastAsia="Calibri" w:hAnsi="Times New Roman" w:cs="Times New Roman"/>
          <w:sz w:val="28"/>
          <w:szCs w:val="28"/>
        </w:rPr>
        <w:t xml:space="preserve">слева – справа, спереди – сзади, </w:t>
      </w:r>
      <w:r w:rsidR="003A7250" w:rsidRPr="00B92354">
        <w:rPr>
          <w:rFonts w:ascii="Times New Roman" w:eastAsia="Calibri" w:hAnsi="Times New Roman" w:cs="Times New Roman"/>
          <w:sz w:val="28"/>
          <w:szCs w:val="28"/>
        </w:rPr>
        <w:t xml:space="preserve">слева </w:t>
      </w:r>
      <w:r w:rsidR="005C6553" w:rsidRPr="00B92354">
        <w:rPr>
          <w:rFonts w:ascii="Times New Roman" w:eastAsia="Calibri" w:hAnsi="Times New Roman" w:cs="Times New Roman"/>
          <w:sz w:val="28"/>
          <w:szCs w:val="28"/>
        </w:rPr>
        <w:t>–</w:t>
      </w:r>
      <w:r w:rsidR="003A7250" w:rsidRPr="00B92354">
        <w:rPr>
          <w:rFonts w:ascii="Times New Roman" w:eastAsia="Calibri" w:hAnsi="Times New Roman" w:cs="Times New Roman"/>
          <w:sz w:val="28"/>
          <w:szCs w:val="28"/>
        </w:rPr>
        <w:t xml:space="preserve"> справа - спереди – сзади), а также разговора, пения, мужского, женского голосов; словесное определение направления звучания</w:t>
      </w:r>
      <w:r w:rsidR="00B92354" w:rsidRPr="00B92354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B92354">
        <w:rPr>
          <w:rFonts w:ascii="Times New Roman" w:eastAsia="Calibri" w:hAnsi="Times New Roman" w:cs="Times New Roman"/>
          <w:sz w:val="28"/>
          <w:szCs w:val="28"/>
        </w:rPr>
        <w:t>;</w:t>
      </w:r>
      <w:r w:rsidR="003A7250" w:rsidRPr="00B923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BB8" w:rsidRPr="001D6B06" w:rsidRDefault="00565CE2" w:rsidP="009A4BB8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умений восприятия социально значимых неречевых звучаний в собственной жизнедеятельности:</w:t>
      </w: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BB8" w:rsidRPr="001D6B06">
        <w:rPr>
          <w:rFonts w:ascii="Times New Roman" w:eastAsia="Calibri" w:hAnsi="Times New Roman" w:cs="Times New Roman"/>
          <w:sz w:val="28"/>
          <w:szCs w:val="28"/>
        </w:rPr>
        <w:t>понимание жизненных ситуаций, связанных с определенными неречевыми звучаниями окружающего мира</w:t>
      </w:r>
      <w:r w:rsidR="00B92354">
        <w:rPr>
          <w:rFonts w:ascii="Times New Roman" w:eastAsia="Calibri" w:hAnsi="Times New Roman" w:cs="Times New Roman"/>
          <w:sz w:val="28"/>
          <w:szCs w:val="28"/>
        </w:rPr>
        <w:t>,</w:t>
      </w:r>
      <w:r w:rsidR="009A4BB8" w:rsidRPr="001D6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354">
        <w:rPr>
          <w:rFonts w:ascii="Times New Roman" w:eastAsia="Calibri" w:hAnsi="Times New Roman" w:cs="Times New Roman"/>
          <w:sz w:val="28"/>
          <w:szCs w:val="28"/>
        </w:rPr>
        <w:t>правильное</w:t>
      </w:r>
      <w:r w:rsidR="009A4BB8" w:rsidRPr="001D6B06">
        <w:rPr>
          <w:rFonts w:ascii="Times New Roman" w:eastAsia="Calibri" w:hAnsi="Times New Roman" w:cs="Times New Roman"/>
          <w:sz w:val="28"/>
          <w:szCs w:val="28"/>
        </w:rPr>
        <w:t xml:space="preserve"> на н</w:t>
      </w:r>
      <w:r w:rsidR="00B92354">
        <w:rPr>
          <w:rFonts w:ascii="Times New Roman" w:eastAsia="Calibri" w:hAnsi="Times New Roman" w:cs="Times New Roman"/>
          <w:sz w:val="28"/>
          <w:szCs w:val="28"/>
        </w:rPr>
        <w:t>их реагирование</w:t>
      </w:r>
      <w:r w:rsidR="009A4BB8" w:rsidRPr="001D6B0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92354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9A4BB8" w:rsidRPr="001D6B06">
        <w:rPr>
          <w:rFonts w:ascii="Times New Roman" w:eastAsia="Calibri" w:hAnsi="Times New Roman" w:cs="Times New Roman"/>
          <w:sz w:val="28"/>
          <w:szCs w:val="28"/>
        </w:rPr>
        <w:t>правил безопасного поведения</w:t>
      </w:r>
      <w:r w:rsidR="009A4BB8" w:rsidRPr="001D6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BB8" w:rsidRPr="001D6B0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B92354">
        <w:rPr>
          <w:rFonts w:ascii="Times New Roman" w:eastAsia="Calibri" w:hAnsi="Times New Roman" w:cs="Times New Roman"/>
          <w:sz w:val="28"/>
          <w:szCs w:val="28"/>
        </w:rPr>
        <w:t xml:space="preserve"> сигналами транспорта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A4BB8" w:rsidRPr="001D6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7250" w:rsidRPr="00693FC8" w:rsidRDefault="003A7250" w:rsidP="003A7250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восприятия и воспроизведения устной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A7250" w:rsidRPr="00370087" w:rsidRDefault="003A7250" w:rsidP="003A7250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слухозрительного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восприятия устной речи, речевого слуха: </w:t>
      </w:r>
    </w:p>
    <w:p w:rsidR="00565CE2" w:rsidRPr="00370087" w:rsidRDefault="003A7250" w:rsidP="00565CE2">
      <w:pPr>
        <w:pStyle w:val="a7"/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восприятия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на слух)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лексики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на занятиях «Развитие слухового восприятия и техника речи»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тематической и терминологической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лексики, используемой на занятиях; правильного выполнения ответных коммуникативно-речевых действий (при восприятии вопросов - ответы, не повторяя вопрос, </w:t>
      </w:r>
      <w:r w:rsidRPr="006F1C14">
        <w:rPr>
          <w:rFonts w:ascii="Times New Roman" w:eastAsia="Calibri" w:hAnsi="Times New Roman" w:cs="Times New Roman"/>
          <w:sz w:val="28"/>
          <w:szCs w:val="28"/>
        </w:rPr>
        <w:t>при восприятии поручений, заданий - их выполнение с соответствующим речевым комментарием, повторение сообщений</w:t>
      </w:r>
      <w:r w:rsidR="00565CE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CE2" w:rsidRPr="006F1C14">
        <w:rPr>
          <w:rFonts w:ascii="Times New Roman" w:eastAsia="Calibri" w:hAnsi="Times New Roman" w:cs="Times New Roman"/>
          <w:sz w:val="28"/>
          <w:szCs w:val="28"/>
        </w:rPr>
        <w:t>грамо</w:t>
      </w:r>
      <w:r w:rsidR="00565CE2">
        <w:rPr>
          <w:rFonts w:ascii="Times New Roman" w:eastAsia="Calibri" w:hAnsi="Times New Roman" w:cs="Times New Roman"/>
          <w:sz w:val="28"/>
          <w:szCs w:val="28"/>
        </w:rPr>
        <w:t>тного и достаточно внятного  оформления</w:t>
      </w:r>
      <w:r w:rsidR="00565CE2"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CE2">
        <w:rPr>
          <w:rFonts w:ascii="Times New Roman" w:eastAsia="Calibri" w:hAnsi="Times New Roman" w:cs="Times New Roman"/>
          <w:sz w:val="28"/>
          <w:szCs w:val="28"/>
        </w:rPr>
        <w:t xml:space="preserve">(при реализации произносительных возможностей) ответных высказываний </w:t>
      </w:r>
      <w:r w:rsidR="00565CE2" w:rsidRPr="006F1C14">
        <w:rPr>
          <w:rFonts w:ascii="Times New Roman" w:eastAsia="Calibri" w:hAnsi="Times New Roman" w:cs="Times New Roman"/>
          <w:sz w:val="28"/>
          <w:szCs w:val="28"/>
        </w:rPr>
        <w:t>(с помощью учителя</w:t>
      </w:r>
      <w:r w:rsidR="00565CE2" w:rsidRPr="00FC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CE2" w:rsidRPr="006F1C14">
        <w:rPr>
          <w:rFonts w:ascii="Times New Roman" w:eastAsia="Calibri" w:hAnsi="Times New Roman" w:cs="Times New Roman"/>
          <w:sz w:val="28"/>
          <w:szCs w:val="28"/>
        </w:rPr>
        <w:t>и самостоятельно</w:t>
      </w:r>
      <w:r w:rsidR="00565CE2">
        <w:rPr>
          <w:rFonts w:ascii="Times New Roman" w:eastAsia="Calibri" w:hAnsi="Times New Roman" w:cs="Times New Roman"/>
          <w:sz w:val="28"/>
          <w:szCs w:val="28"/>
        </w:rPr>
        <w:t>)</w:t>
      </w:r>
      <w:r w:rsidR="00565CE2" w:rsidRPr="006F1C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A7250" w:rsidRPr="00370087" w:rsidRDefault="003A7250" w:rsidP="003A7250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закрепление умений различения и опознавания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собственных ответных </w:t>
      </w:r>
      <w:r w:rsidRPr="00370087">
        <w:rPr>
          <w:rFonts w:ascii="Times New Roman" w:eastAsia="Calibri" w:hAnsi="Times New Roman" w:cs="Times New Roman"/>
          <w:sz w:val="28"/>
          <w:szCs w:val="28"/>
        </w:rPr>
        <w:t>речевых высказываний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C14">
        <w:rPr>
          <w:rFonts w:ascii="Times New Roman" w:eastAsia="Calibri" w:hAnsi="Times New Roman" w:cs="Times New Roman"/>
          <w:sz w:val="28"/>
          <w:szCs w:val="28"/>
        </w:rPr>
        <w:t>(</w:t>
      </w:r>
      <w:r w:rsidR="006342D9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6F1C14"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FC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C14">
        <w:rPr>
          <w:rFonts w:ascii="Times New Roman" w:eastAsia="Calibri" w:hAnsi="Times New Roman" w:cs="Times New Roman"/>
          <w:sz w:val="28"/>
          <w:szCs w:val="28"/>
        </w:rPr>
        <w:t>и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3A7250" w:rsidRDefault="003A7250" w:rsidP="003A7250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5"/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фонетической ритмики): </w:t>
      </w:r>
    </w:p>
    <w:p w:rsidR="003A7250" w:rsidRDefault="003A7250" w:rsidP="003A7250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правильного пользования речевым дыханием при слитном воспроизведении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с постепенным их наращиванием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пяти</w:t>
      </w:r>
      <w:r w:rsidR="006342D9">
        <w:rPr>
          <w:rFonts w:ascii="Times New Roman" w:eastAsia="Calibri" w:hAnsi="Times New Roman" w:cs="Times New Roman"/>
          <w:sz w:val="28"/>
          <w:szCs w:val="28"/>
        </w:rPr>
        <w:t xml:space="preserve"> - шести</w:t>
      </w:r>
      <w:r w:rsidRPr="00370087">
        <w:rPr>
          <w:rFonts w:ascii="Times New Roman" w:eastAsia="Calibri" w:hAnsi="Times New Roman" w:cs="Times New Roman"/>
          <w:sz w:val="28"/>
          <w:szCs w:val="28"/>
        </w:rPr>
        <w:t>, слов и коротких фраз (из двух слов)</w:t>
      </w:r>
      <w:r w:rsidR="006342D9">
        <w:rPr>
          <w:rFonts w:ascii="Times New Roman" w:eastAsia="Calibri" w:hAnsi="Times New Roman" w:cs="Times New Roman"/>
          <w:sz w:val="28"/>
          <w:szCs w:val="28"/>
        </w:rPr>
        <w:t>, деление более длинных фраз на синтагмы (с помощью учителя и самостоятельно)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A7250" w:rsidRPr="00F54C53" w:rsidRDefault="003A7250" w:rsidP="003A7250">
      <w:pPr>
        <w:pStyle w:val="a7"/>
        <w:suppressAutoHyphens/>
        <w:spacing w:before="120"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воспроизведения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(м, н, в, л, р); </w:t>
      </w:r>
      <w:r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Pr="00F54C53">
        <w:rPr>
          <w:rFonts w:ascii="Times New Roman" w:eastAsia="Calibri" w:hAnsi="Times New Roman" w:cs="Times New Roman"/>
          <w:sz w:val="28"/>
          <w:szCs w:val="28"/>
        </w:rPr>
        <w:t xml:space="preserve"> голоса по силе (громкий, тихий, негромкий);</w:t>
      </w:r>
      <w:r w:rsidR="006342D9">
        <w:rPr>
          <w:rFonts w:ascii="Times New Roman" w:eastAsia="Calibri" w:hAnsi="Times New Roman" w:cs="Times New Roman"/>
          <w:sz w:val="28"/>
          <w:szCs w:val="28"/>
        </w:rPr>
        <w:t xml:space="preserve"> понимание жизненных ситуаций, при которых надо говорить громко, </w:t>
      </w:r>
      <w:proofErr w:type="spellStart"/>
      <w:r w:rsidR="006342D9">
        <w:rPr>
          <w:rFonts w:ascii="Times New Roman" w:eastAsia="Calibri" w:hAnsi="Times New Roman" w:cs="Times New Roman"/>
          <w:sz w:val="28"/>
          <w:szCs w:val="28"/>
        </w:rPr>
        <w:t>потише</w:t>
      </w:r>
      <w:proofErr w:type="spellEnd"/>
      <w:r w:rsidR="006342D9">
        <w:rPr>
          <w:rFonts w:ascii="Times New Roman" w:eastAsia="Calibri" w:hAnsi="Times New Roman" w:cs="Times New Roman"/>
          <w:sz w:val="28"/>
          <w:szCs w:val="28"/>
        </w:rPr>
        <w:t xml:space="preserve"> и тихо;</w:t>
      </w:r>
    </w:p>
    <w:p w:rsidR="003A7250" w:rsidRDefault="003A7250" w:rsidP="003A7250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восприятия на слух и воспроизведения элементов ритмико-интонационной структуры речи - слитно и раздельно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</w:t>
      </w:r>
      <w:r w:rsidR="006342D9">
        <w:rPr>
          <w:rFonts w:ascii="Times New Roman" w:eastAsia="Calibri" w:hAnsi="Times New Roman" w:cs="Times New Roman"/>
          <w:sz w:val="28"/>
          <w:szCs w:val="28"/>
        </w:rPr>
        <w:t xml:space="preserve"> (по подражанию учителю, графическому знаку, в отработанном материале - самостоятельно)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A7250" w:rsidRDefault="003A7250" w:rsidP="003A7250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правильного воспроизведения в речевом материале звуков и их сочетаний, усвоенных обучающимися; </w:t>
      </w:r>
    </w:p>
    <w:p w:rsidR="00BE2029" w:rsidRPr="00174884" w:rsidRDefault="003A7250" w:rsidP="00BE2029">
      <w:pPr>
        <w:pStyle w:val="a7"/>
        <w:numPr>
          <w:ilvl w:val="0"/>
          <w:numId w:val="8"/>
        </w:numPr>
        <w:suppressAutoHyphens/>
        <w:spacing w:before="120" w:after="0" w:line="240" w:lineRule="auto"/>
        <w:ind w:left="284" w:right="57" w:hanging="284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внятного и достаточно естественного воспроизведения отработанного речевого материала при реализации произносительных возможностей: произносить отработанные слова слитно, с ударением (с помощью учителя,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графическому знаку и 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 и самостоятельно); произносить короткие фразы слитно, делить более длинные фразы на синтагмы, выделять  логическое ударение во фразе (под контролем учителя и самостоятельно); </w:t>
      </w:r>
      <w:r w:rsidR="00BE2029">
        <w:rPr>
          <w:rFonts w:ascii="Times New Roman" w:eastAsia="Calibri" w:hAnsi="Times New Roman" w:cs="Times New Roman"/>
          <w:sz w:val="28"/>
          <w:szCs w:val="28"/>
        </w:rPr>
        <w:t xml:space="preserve">развитие умений говорить эмоционально, использовать в процессе устной коммуникации </w:t>
      </w:r>
      <w:r w:rsidR="00BE2029">
        <w:rPr>
          <w:rFonts w:ascii="Times New Roman" w:eastAsia="Times New Roman CYR" w:hAnsi="Times New Roman" w:cs="Times New Roman CYR"/>
          <w:sz w:val="28"/>
          <w:szCs w:val="28"/>
        </w:rPr>
        <w:t>естественные невербальные средства – соответствующую мимику лица, позу, пластику</w:t>
      </w:r>
      <w:r w:rsidR="00BE2029" w:rsidRPr="00174884">
        <w:rPr>
          <w:rFonts w:ascii="Times New Roman" w:eastAsia="Times New Roman CYR" w:hAnsi="Times New Roman" w:cs="Times New Roman CYR"/>
          <w:sz w:val="28"/>
          <w:szCs w:val="28"/>
        </w:rPr>
        <w:t xml:space="preserve"> (</w:t>
      </w:r>
      <w:r w:rsidR="00BE2029">
        <w:rPr>
          <w:rFonts w:ascii="Times New Roman" w:eastAsia="Times New Roman CYR" w:hAnsi="Times New Roman" w:cs="Times New Roman CYR"/>
          <w:sz w:val="28"/>
          <w:szCs w:val="28"/>
        </w:rPr>
        <w:t>с помощью учителя</w:t>
      </w:r>
      <w:r w:rsidR="00BE2029" w:rsidRPr="00174884">
        <w:rPr>
          <w:rFonts w:ascii="Times New Roman" w:eastAsia="Times New Roman CYR" w:hAnsi="Times New Roman" w:cs="Times New Roman CYR"/>
          <w:sz w:val="28"/>
          <w:szCs w:val="28"/>
        </w:rPr>
        <w:t xml:space="preserve"> и самостоятельно);</w:t>
      </w:r>
    </w:p>
    <w:p w:rsidR="003A7250" w:rsidRPr="00BE2029" w:rsidRDefault="003A7250" w:rsidP="003A7250">
      <w:pPr>
        <w:pStyle w:val="a7"/>
        <w:numPr>
          <w:ilvl w:val="0"/>
          <w:numId w:val="8"/>
        </w:numPr>
        <w:suppressAutoHyphens/>
        <w:spacing w:before="120"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29">
        <w:rPr>
          <w:rFonts w:ascii="Times New Roman" w:eastAsia="Calibri" w:hAnsi="Times New Roman" w:cs="Times New Roman"/>
          <w:sz w:val="28"/>
          <w:szCs w:val="28"/>
        </w:rPr>
        <w:t xml:space="preserve"> развитие умений участвовать в </w:t>
      </w:r>
      <w:proofErr w:type="spellStart"/>
      <w:r w:rsidRPr="00BE2029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Pr="00BE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2029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Pr="00BE2029">
        <w:rPr>
          <w:rFonts w:ascii="Times New Roman" w:eastAsia="Calibri" w:hAnsi="Times New Roman" w:cs="Times New Roman"/>
          <w:sz w:val="28"/>
          <w:szCs w:val="28"/>
        </w:rPr>
        <w:t>, отражающих типичные ситуации учебной и внеурочной деятельности обучающихся при эмоциональном и внятном воспроизведении отработанного речевого материала (реализуя произносительные возможности);</w:t>
      </w:r>
    </w:p>
    <w:p w:rsidR="003A7250" w:rsidRPr="00370087" w:rsidRDefault="003A7250" w:rsidP="003A7250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8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самоконтроля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обучающимися </w:t>
      </w:r>
      <w:r w:rsidRPr="00BE08E6">
        <w:rPr>
          <w:rFonts w:ascii="Times New Roman" w:eastAsia="Calibri" w:hAnsi="Times New Roman" w:cs="Times New Roman"/>
          <w:sz w:val="28"/>
          <w:szCs w:val="28"/>
        </w:rPr>
        <w:t>речевого дыхания,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087">
        <w:rPr>
          <w:rFonts w:ascii="Times New Roman" w:eastAsia="Calibri" w:hAnsi="Times New Roman" w:cs="Times New Roman"/>
          <w:sz w:val="28"/>
          <w:szCs w:val="28"/>
        </w:rPr>
        <w:t>голоса, звуковой и ритмико-интонационной структурой речи</w:t>
      </w:r>
      <w:r>
        <w:rPr>
          <w:rFonts w:ascii="Times New Roman" w:eastAsia="Calibri" w:hAnsi="Times New Roman" w:cs="Times New Roman"/>
          <w:sz w:val="28"/>
          <w:szCs w:val="28"/>
        </w:rPr>
        <w:t>, сформированных на индивидуальных занятиях</w:t>
      </w:r>
      <w:r w:rsidRPr="003700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250" w:rsidRPr="00471350" w:rsidRDefault="003A7250" w:rsidP="003A7250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воспринимать </w:t>
      </w:r>
      <w:proofErr w:type="spellStart"/>
      <w:r w:rsidRPr="00471350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, различать и опознавать на слух речевой материал, отрабатываемый в произношении; </w:t>
      </w:r>
    </w:p>
    <w:p w:rsidR="003A7250" w:rsidRDefault="003A7250" w:rsidP="003A7250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Pr="00370087">
        <w:rPr>
          <w:rFonts w:ascii="Times New Roman" w:eastAsia="Calibri" w:hAnsi="Times New Roman" w:cs="Times New Roman"/>
          <w:sz w:val="28"/>
          <w:szCs w:val="28"/>
        </w:rPr>
        <w:t>соблюд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элементарные знакомые </w:t>
      </w:r>
      <w:r w:rsidRPr="00370087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речевого этикета.</w:t>
      </w:r>
    </w:p>
    <w:p w:rsidR="00C70FCF" w:rsidRPr="006F1C14" w:rsidRDefault="00C70FCF" w:rsidP="006F1C14">
      <w:pPr>
        <w:pStyle w:val="a7"/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FB1" w:rsidRPr="00471350" w:rsidRDefault="003B5FB1" w:rsidP="003B5FB1">
      <w:pPr>
        <w:keepNext/>
        <w:keepLines/>
        <w:widowControl w:val="0"/>
        <w:spacing w:after="0" w:line="240" w:lineRule="auto"/>
        <w:ind w:right="-1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" w:name="_Toc130902459"/>
      <w:r w:rsidRPr="00471350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  <w:bookmarkEnd w:id="2"/>
    </w:p>
    <w:p w:rsidR="003B5FB1" w:rsidRPr="00471350" w:rsidRDefault="003B5FB1" w:rsidP="003B5FB1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B5FB1" w:rsidRPr="00471350" w:rsidRDefault="003B5FB1" w:rsidP="003B5FB1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программы обязательного предмета коррекционно-развивающей области «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Развитие слухового воспри</w:t>
      </w:r>
      <w:r w:rsidR="00045D5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тия и техника речи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 w:rsidRPr="0047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 xml:space="preserve">характеризуют готовность глухих обучающихся </w:t>
      </w:r>
      <w:r w:rsidR="0022649B">
        <w:rPr>
          <w:rFonts w:ascii="Times New Roman" w:hAnsi="Times New Roman" w:cs="Times New Roman"/>
          <w:sz w:val="28"/>
          <w:szCs w:val="28"/>
        </w:rPr>
        <w:t xml:space="preserve">с легкой умственной отсталостью </w:t>
      </w:r>
      <w:r w:rsidRPr="00471350">
        <w:rPr>
          <w:rFonts w:ascii="Times New Roman" w:hAnsi="Times New Roman" w:cs="Times New Roman"/>
          <w:sz w:val="28"/>
          <w:szCs w:val="28"/>
        </w:rPr>
        <w:t>руководствоваться традиционными российскими социокультурными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1350">
        <w:rPr>
          <w:rFonts w:ascii="Times New Roman" w:hAnsi="Times New Roman" w:cs="Times New Roman"/>
          <w:sz w:val="28"/>
          <w:szCs w:val="28"/>
        </w:rPr>
        <w:t xml:space="preserve"> нравственными ценностями, принятыми в обществе правилами и нормами поведения. </w:t>
      </w:r>
    </w:p>
    <w:p w:rsidR="0022649B" w:rsidRPr="00471350" w:rsidRDefault="0022649B" w:rsidP="0022649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</w:t>
      </w:r>
      <w:r>
        <w:rPr>
          <w:rFonts w:ascii="Times New Roman" w:hAnsi="Times New Roman" w:cs="Times New Roman"/>
          <w:bCs/>
          <w:sz w:val="28"/>
          <w:szCs w:val="28"/>
        </w:rPr>
        <w:t>ое отношение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 обучающегося к окружающему миру, другим людям, а также к самому себе как субъекту учебно-познавательной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FB1" w:rsidRPr="00471350" w:rsidRDefault="0022649B" w:rsidP="0022649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предполагают готовность глухих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легкой умственной отсталостью </w:t>
      </w:r>
      <w:r w:rsidRPr="00471350">
        <w:rPr>
          <w:rFonts w:ascii="Times New Roman" w:hAnsi="Times New Roman" w:cs="Times New Roman"/>
          <w:sz w:val="28"/>
          <w:szCs w:val="28"/>
        </w:rPr>
        <w:t xml:space="preserve">к обучению, </w:t>
      </w:r>
      <w:r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471350">
        <w:rPr>
          <w:rFonts w:ascii="Times New Roman" w:hAnsi="Times New Roman" w:cs="Times New Roman"/>
          <w:sz w:val="28"/>
          <w:szCs w:val="28"/>
        </w:rPr>
        <w:t>приобретение первоначального опыта деятельности обучающихся, в части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FB1" w:rsidRPr="00471350" w:rsidRDefault="003B5FB1" w:rsidP="003B5FB1">
      <w:pPr>
        <w:tabs>
          <w:tab w:val="left" w:pos="993"/>
        </w:tabs>
        <w:spacing w:after="0" w:line="240" w:lineRule="auto"/>
        <w:ind w:left="878"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350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:rsidR="003B5FB1" w:rsidRPr="00471350" w:rsidRDefault="003B5FB1" w:rsidP="003B5FB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ценностное отношение к своей Родине – России, чувство любви и гордости за свою Родину, российский народ; первоначальные представления о нормах поведения и правилах межличностных отношений; расширение представлений о социокультурной жизни; </w:t>
      </w:r>
      <w:r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A61A67">
        <w:rPr>
          <w:rFonts w:ascii="Times New Roman" w:hAnsi="Times New Roman" w:cs="Times New Roman"/>
          <w:sz w:val="28"/>
          <w:szCs w:val="28"/>
        </w:rPr>
        <w:t>о</w:t>
      </w:r>
      <w:r w:rsidRPr="00471350">
        <w:rPr>
          <w:rFonts w:ascii="Times New Roman" w:hAnsi="Times New Roman" w:cs="Times New Roman"/>
          <w:sz w:val="28"/>
          <w:szCs w:val="28"/>
        </w:rPr>
        <w:t>владения русским языком, в том числе восприятие</w:t>
      </w:r>
      <w:r>
        <w:rPr>
          <w:rFonts w:ascii="Times New Roman" w:hAnsi="Times New Roman" w:cs="Times New Roman"/>
          <w:sz w:val="28"/>
          <w:szCs w:val="28"/>
        </w:rPr>
        <w:t>м и воспроизведение устной речи</w:t>
      </w:r>
      <w:r w:rsidRPr="00471350">
        <w:rPr>
          <w:rFonts w:ascii="Times New Roman" w:hAnsi="Times New Roman" w:cs="Times New Roman"/>
          <w:sz w:val="28"/>
          <w:szCs w:val="28"/>
        </w:rPr>
        <w:t>;</w:t>
      </w:r>
    </w:p>
    <w:p w:rsidR="003B5FB1" w:rsidRPr="00471350" w:rsidRDefault="003B5FB1" w:rsidP="003B5FB1">
      <w:pPr>
        <w:widowControl w:val="0"/>
        <w:spacing w:after="0" w:line="240" w:lineRule="auto"/>
        <w:ind w:left="87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нравственного воспитания:</w:t>
      </w:r>
    </w:p>
    <w:p w:rsidR="003B5FB1" w:rsidRPr="00471350" w:rsidRDefault="006F663E" w:rsidP="003B5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 w:rsidR="003B5FB1" w:rsidRPr="00471350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A61A67">
        <w:rPr>
          <w:rFonts w:ascii="Times New Roman" w:hAnsi="Times New Roman" w:cs="Times New Roman"/>
          <w:sz w:val="28"/>
          <w:szCs w:val="28"/>
        </w:rPr>
        <w:t>нравственн</w:t>
      </w:r>
      <w:r w:rsidR="005F7740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A61A67">
        <w:rPr>
          <w:rFonts w:ascii="Times New Roman" w:hAnsi="Times New Roman" w:cs="Times New Roman"/>
          <w:sz w:val="28"/>
          <w:szCs w:val="28"/>
        </w:rPr>
        <w:t>ценностях</w:t>
      </w:r>
      <w:r w:rsidR="005F7740">
        <w:rPr>
          <w:rFonts w:ascii="Times New Roman" w:hAnsi="Times New Roman" w:cs="Times New Roman"/>
          <w:sz w:val="28"/>
          <w:szCs w:val="28"/>
        </w:rPr>
        <w:t xml:space="preserve">, </w:t>
      </w:r>
      <w:r w:rsidR="003B5FB1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A61A6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3B5FB1" w:rsidRPr="00471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</w:t>
      </w:r>
      <w:r w:rsidR="00A61A67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3B5FB1" w:rsidRPr="00471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норм</w:t>
      </w:r>
      <w:r w:rsidR="00A61A67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3B5FB1" w:rsidRPr="00471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="00A61A67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</w:t>
      </w:r>
      <w:r w:rsidR="00D326E4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при ориентации на звуки окружающего мира</w:t>
      </w:r>
      <w:r w:rsidR="003B5FB1" w:rsidRPr="00471350">
        <w:rPr>
          <w:rFonts w:ascii="Times New Roman" w:hAnsi="Times New Roman" w:cs="Times New Roman"/>
          <w:sz w:val="28"/>
          <w:szCs w:val="28"/>
        </w:rPr>
        <w:t>; применение правил поведения в уч</w:t>
      </w:r>
      <w:r w:rsidR="003B5FB1">
        <w:rPr>
          <w:rFonts w:ascii="Times New Roman" w:hAnsi="Times New Roman" w:cs="Times New Roman"/>
          <w:sz w:val="28"/>
          <w:szCs w:val="28"/>
        </w:rPr>
        <w:t>ебной и внеурочной деятельности;</w:t>
      </w:r>
      <w:r w:rsidR="003B5FB1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A61A67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="003B5FB1" w:rsidRPr="00471350">
        <w:rPr>
          <w:rFonts w:ascii="Times New Roman" w:hAnsi="Times New Roman" w:cs="Times New Roman"/>
          <w:sz w:val="28"/>
          <w:szCs w:val="28"/>
        </w:rPr>
        <w:t>умение выражать свое отношение к результатам собственной и чужой деятельности;</w:t>
      </w:r>
      <w:r w:rsidR="003B5FB1" w:rsidRPr="00471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A67">
        <w:rPr>
          <w:rFonts w:ascii="Times New Roman" w:hAnsi="Times New Roman" w:cs="Times New Roman"/>
          <w:sz w:val="28"/>
          <w:szCs w:val="28"/>
        </w:rPr>
        <w:t>элементарные умения</w:t>
      </w:r>
      <w:r w:rsidR="003B5FB1" w:rsidRPr="00471350">
        <w:rPr>
          <w:rFonts w:ascii="Times New Roman" w:hAnsi="Times New Roman" w:cs="Times New Roman"/>
          <w:sz w:val="28"/>
          <w:szCs w:val="28"/>
        </w:rPr>
        <w:t xml:space="preserve"> не создавать конфликтов, конструктивно </w:t>
      </w:r>
      <w:r w:rsidR="005F7740">
        <w:rPr>
          <w:rFonts w:ascii="Times New Roman" w:hAnsi="Times New Roman" w:cs="Times New Roman"/>
          <w:sz w:val="28"/>
          <w:szCs w:val="28"/>
        </w:rPr>
        <w:t xml:space="preserve">их </w:t>
      </w:r>
      <w:r w:rsidR="003B5FB1" w:rsidRPr="00471350">
        <w:rPr>
          <w:rFonts w:ascii="Times New Roman" w:hAnsi="Times New Roman" w:cs="Times New Roman"/>
          <w:sz w:val="28"/>
          <w:szCs w:val="28"/>
        </w:rPr>
        <w:t xml:space="preserve">разрешать посредством учёта интересов сторон; </w:t>
      </w:r>
      <w:r w:rsidR="003B5FB1" w:rsidRPr="00471350">
        <w:rPr>
          <w:rFonts w:ascii="Times New Roman" w:hAnsi="Times New Roman" w:cs="Times New Roman"/>
          <w:bCs/>
          <w:sz w:val="28"/>
          <w:szCs w:val="28"/>
        </w:rPr>
        <w:t>проявление интереса к традициям и творчеству своего и других народов;</w:t>
      </w:r>
    </w:p>
    <w:p w:rsidR="003B5FB1" w:rsidRPr="00471350" w:rsidRDefault="003B5FB1" w:rsidP="003B5FB1">
      <w:pPr>
        <w:widowControl w:val="0"/>
        <w:spacing w:after="0" w:line="240" w:lineRule="auto"/>
        <w:ind w:left="87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:rsidR="002B023A" w:rsidRPr="00377A54" w:rsidRDefault="002B023A" w:rsidP="002B02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проявление интереса </w:t>
      </w:r>
      <w:r>
        <w:rPr>
          <w:rFonts w:ascii="Times New Roman" w:hAnsi="Times New Roman" w:cs="Times New Roman"/>
          <w:bCs/>
          <w:sz w:val="28"/>
          <w:szCs w:val="28"/>
        </w:rPr>
        <w:t>социо</w:t>
      </w:r>
      <w:r w:rsidRPr="00377A54">
        <w:rPr>
          <w:rFonts w:ascii="Times New Roman" w:hAnsi="Times New Roman" w:cs="Times New Roman"/>
          <w:bCs/>
          <w:sz w:val="28"/>
          <w:szCs w:val="28"/>
        </w:rPr>
        <w:t>культурным достижениям</w:t>
      </w:r>
      <w:r w:rsidR="002B6EA6">
        <w:rPr>
          <w:rFonts w:ascii="Times New Roman" w:hAnsi="Times New Roman" w:cs="Times New Roman"/>
          <w:bCs/>
          <w:sz w:val="28"/>
          <w:szCs w:val="28"/>
        </w:rPr>
        <w:t>,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EA6" w:rsidRPr="00377A5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2B6EA6">
        <w:rPr>
          <w:rFonts w:ascii="Times New Roman" w:hAnsi="Times New Roman" w:cs="Times New Roman"/>
          <w:bCs/>
          <w:sz w:val="28"/>
          <w:szCs w:val="28"/>
        </w:rPr>
        <w:t xml:space="preserve">народным </w:t>
      </w:r>
      <w:r w:rsidR="002B6EA6" w:rsidRPr="00377A54">
        <w:rPr>
          <w:rFonts w:ascii="Times New Roman" w:hAnsi="Times New Roman" w:cs="Times New Roman"/>
          <w:bCs/>
          <w:sz w:val="28"/>
          <w:szCs w:val="28"/>
        </w:rPr>
        <w:t>традициям</w:t>
      </w:r>
      <w:r w:rsidR="002B6E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использование полученных знаний в </w:t>
      </w:r>
      <w:r>
        <w:rPr>
          <w:rFonts w:ascii="Times New Roman" w:hAnsi="Times New Roman" w:cs="Times New Roman"/>
          <w:bCs/>
          <w:sz w:val="28"/>
          <w:szCs w:val="28"/>
        </w:rPr>
        <w:t>различных жизненных ситуациях</w:t>
      </w:r>
      <w:r w:rsidRPr="00377A54">
        <w:rPr>
          <w:rFonts w:ascii="Times New Roman" w:hAnsi="Times New Roman" w:cs="Times New Roman"/>
          <w:bCs/>
          <w:sz w:val="28"/>
          <w:szCs w:val="28"/>
        </w:rPr>
        <w:t>;</w:t>
      </w:r>
    </w:p>
    <w:p w:rsidR="003B5FB1" w:rsidRPr="00471350" w:rsidRDefault="003B5FB1" w:rsidP="003B5FB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3B5FB1" w:rsidRPr="00471350" w:rsidRDefault="006F663E" w:rsidP="003B5F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первоначальные 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t>адекватные представления о собственных возможностях и ограничениях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нарушением слуха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понимание необходимости пользования индивидуальными слуховыми аппаратами; желание и умения 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пользоваться индивидуальными слуховыми аппаратами; </w:t>
      </w:r>
      <w:r w:rsidR="003B5FB1" w:rsidRPr="00471350">
        <w:rPr>
          <w:rFonts w:ascii="Times New Roman" w:hAnsi="Times New Roman" w:cs="Times New Roman"/>
          <w:sz w:val="28"/>
          <w:szCs w:val="28"/>
        </w:rPr>
        <w:t xml:space="preserve">соблюдение правил здорового и безопасного (для себя и других людей) </w:t>
      </w:r>
      <w:r>
        <w:rPr>
          <w:rFonts w:ascii="Times New Roman" w:hAnsi="Times New Roman" w:cs="Times New Roman"/>
          <w:sz w:val="28"/>
          <w:szCs w:val="28"/>
        </w:rPr>
        <w:t>образа жизни</w:t>
      </w:r>
      <w:r w:rsidR="002B6EA6">
        <w:rPr>
          <w:rFonts w:ascii="Times New Roman" w:hAnsi="Times New Roman" w:cs="Times New Roman"/>
          <w:sz w:val="28"/>
          <w:szCs w:val="28"/>
        </w:rPr>
        <w:t>, в том числе при ориентации на неречевые звуки окружающего мира, а также использовании сформированных умений устной коммуникации</w:t>
      </w:r>
      <w:r w:rsidR="003B5FB1" w:rsidRPr="00471350">
        <w:rPr>
          <w:rFonts w:ascii="Times New Roman" w:hAnsi="Times New Roman" w:cs="Times New Roman"/>
          <w:sz w:val="28"/>
          <w:szCs w:val="28"/>
        </w:rPr>
        <w:t>;</w:t>
      </w:r>
    </w:p>
    <w:p w:rsidR="003B5FB1" w:rsidRPr="00471350" w:rsidRDefault="003B5FB1" w:rsidP="003B5FB1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7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 (в том числе по направлениям формирования учебной деятельности и сотрудничества):</w:t>
      </w:r>
    </w:p>
    <w:p w:rsidR="003B5FB1" w:rsidRPr="00471350" w:rsidRDefault="003B5FB1" w:rsidP="003B5F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принятие и </w:t>
      </w:r>
      <w:r w:rsidR="002B6EA6">
        <w:rPr>
          <w:rFonts w:ascii="Times New Roman" w:eastAsia="Calibri" w:hAnsi="Times New Roman" w:cs="Times New Roman"/>
          <w:sz w:val="28"/>
          <w:szCs w:val="28"/>
        </w:rPr>
        <w:t xml:space="preserve">элементарное </w:t>
      </w:r>
      <w:r w:rsidRPr="00471350">
        <w:rPr>
          <w:rFonts w:ascii="Times New Roman" w:eastAsia="Calibri" w:hAnsi="Times New Roman" w:cs="Times New Roman"/>
          <w:sz w:val="28"/>
          <w:szCs w:val="28"/>
        </w:rPr>
        <w:t>освоение социальной роли обучающегося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61512">
        <w:rPr>
          <w:rFonts w:ascii="Times New Roman" w:eastAsia="Calibri" w:hAnsi="Times New Roman" w:cs="Times New Roman"/>
          <w:sz w:val="28"/>
          <w:szCs w:val="28"/>
        </w:rPr>
        <w:t xml:space="preserve">стремление </w:t>
      </w:r>
      <w:r w:rsidRPr="00471350">
        <w:rPr>
          <w:rFonts w:ascii="Times New Roman" w:eastAsia="Calibri" w:hAnsi="Times New Roman" w:cs="Times New Roman"/>
          <w:sz w:val="28"/>
          <w:szCs w:val="28"/>
        </w:rPr>
        <w:t>к</w:t>
      </w:r>
      <w:r w:rsidR="00332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>достижению планируемых результатов;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 стремление к организованности, дисциплинированности; </w:t>
      </w:r>
      <w:r w:rsidR="00E61512">
        <w:rPr>
          <w:rFonts w:ascii="Times New Roman" w:hAnsi="Times New Roman" w:cs="Times New Roman"/>
          <w:sz w:val="28"/>
          <w:szCs w:val="28"/>
        </w:rPr>
        <w:t>желание и первоначальные умения сотрудничества</w:t>
      </w:r>
      <w:r w:rsidRPr="00471350">
        <w:rPr>
          <w:rFonts w:ascii="Times New Roman" w:hAnsi="Times New Roman" w:cs="Times New Roman"/>
          <w:sz w:val="28"/>
          <w:szCs w:val="28"/>
        </w:rPr>
        <w:t xml:space="preserve"> со сверстниками в процессе коллективной деятельности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71350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="003324DD">
        <w:rPr>
          <w:rFonts w:ascii="Times New Roman" w:hAnsi="Times New Roman" w:cs="Times New Roman"/>
          <w:sz w:val="28"/>
          <w:szCs w:val="28"/>
        </w:rPr>
        <w:t xml:space="preserve">элементарной </w:t>
      </w:r>
      <w:r w:rsidRPr="00471350">
        <w:rPr>
          <w:rFonts w:ascii="Times New Roman" w:hAnsi="Times New Roman" w:cs="Times New Roman"/>
          <w:sz w:val="28"/>
          <w:szCs w:val="28"/>
        </w:rPr>
        <w:t>социальной а</w:t>
      </w:r>
      <w:r w:rsidR="003324DD">
        <w:rPr>
          <w:rFonts w:ascii="Times New Roman" w:hAnsi="Times New Roman" w:cs="Times New Roman"/>
          <w:sz w:val="28"/>
          <w:szCs w:val="28"/>
        </w:rPr>
        <w:t>даптации, в том числе при использовании</w:t>
      </w:r>
      <w:r w:rsidR="00E61512">
        <w:rPr>
          <w:rFonts w:ascii="Times New Roman" w:hAnsi="Times New Roman" w:cs="Times New Roman"/>
          <w:sz w:val="28"/>
          <w:szCs w:val="28"/>
        </w:rPr>
        <w:t xml:space="preserve"> сформированных умений восприятия неречевых звучаний, восприятия и воспроизведения устной речи</w:t>
      </w:r>
      <w:r w:rsidR="000E0AB6">
        <w:rPr>
          <w:rFonts w:ascii="Times New Roman" w:hAnsi="Times New Roman" w:cs="Times New Roman"/>
          <w:sz w:val="28"/>
          <w:szCs w:val="28"/>
        </w:rPr>
        <w:t xml:space="preserve"> (при пользовании индивидуальными слуховыми аппаратами)</w:t>
      </w:r>
      <w:r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C410B4">
        <w:rPr>
          <w:rFonts w:ascii="Times New Roman" w:eastAsia="Calibri" w:hAnsi="Times New Roman" w:cs="Times New Roman"/>
          <w:sz w:val="28"/>
          <w:szCs w:val="28"/>
        </w:rPr>
        <w:t>представления об элементарных</w:t>
      </w:r>
      <w:r w:rsidR="000D389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D389A" w:rsidRPr="00C4524E">
        <w:rPr>
          <w:rFonts w:ascii="Times New Roman" w:eastAsia="Calibri" w:hAnsi="Times New Roman" w:cs="Times New Roman"/>
          <w:sz w:val="28"/>
          <w:szCs w:val="28"/>
        </w:rPr>
        <w:t>оциально-бытовы</w:t>
      </w:r>
      <w:r w:rsidR="00C410B4">
        <w:rPr>
          <w:rFonts w:ascii="Times New Roman" w:eastAsia="Calibri" w:hAnsi="Times New Roman" w:cs="Times New Roman"/>
          <w:sz w:val="28"/>
          <w:szCs w:val="28"/>
        </w:rPr>
        <w:t>х действиях</w:t>
      </w:r>
      <w:r w:rsidR="000D389A" w:rsidRPr="00C452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10B4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="000D389A">
        <w:rPr>
          <w:rFonts w:ascii="Times New Roman" w:eastAsia="Calibri" w:hAnsi="Times New Roman" w:cs="Times New Roman"/>
          <w:sz w:val="28"/>
          <w:szCs w:val="28"/>
        </w:rPr>
        <w:t xml:space="preserve"> с восприятием социально значимых неречевых звучаний, </w:t>
      </w:r>
      <w:r w:rsidR="009E28FD">
        <w:rPr>
          <w:rFonts w:ascii="Times New Roman" w:eastAsia="Calibri" w:hAnsi="Times New Roman" w:cs="Times New Roman"/>
          <w:sz w:val="28"/>
          <w:szCs w:val="28"/>
        </w:rPr>
        <w:t xml:space="preserve">первоначальными </w:t>
      </w:r>
      <w:r w:rsidR="000D389A">
        <w:rPr>
          <w:rFonts w:ascii="Times New Roman" w:eastAsia="Calibri" w:hAnsi="Times New Roman" w:cs="Times New Roman"/>
          <w:sz w:val="28"/>
          <w:szCs w:val="28"/>
        </w:rPr>
        <w:t>умениями вступать в коммуникацию при использовании словесной речи;</w:t>
      </w:r>
    </w:p>
    <w:p w:rsidR="003B5FB1" w:rsidRPr="00471350" w:rsidRDefault="003B5FB1" w:rsidP="003B5F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:rsidR="003B5FB1" w:rsidRPr="00471350" w:rsidRDefault="003B5FB1" w:rsidP="003B5FB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 xml:space="preserve">принятие экологических норм поведения, </w:t>
      </w:r>
      <w:r w:rsidR="00D17ADC" w:rsidRPr="00377A54">
        <w:rPr>
          <w:rFonts w:ascii="Times New Roman" w:hAnsi="Times New Roman" w:cs="Times New Roman"/>
          <w:bCs/>
          <w:sz w:val="28"/>
          <w:szCs w:val="28"/>
        </w:rPr>
        <w:t xml:space="preserve">бережного отношения к природе, неприятие действий, приносящих ей вред; </w:t>
      </w:r>
    </w:p>
    <w:p w:rsidR="003B5FB1" w:rsidRPr="00471350" w:rsidRDefault="003B5FB1" w:rsidP="003B5FB1">
      <w:pPr>
        <w:spacing w:after="0" w:line="240" w:lineRule="auto"/>
        <w:ind w:left="878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:rsidR="00894B3A" w:rsidRPr="00377A54" w:rsidRDefault="00DC3C97" w:rsidP="00894B3A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интерес к получению новых знаний;</w:t>
      </w:r>
      <w:r w:rsidR="00894B3A"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2B6EA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</w:t>
      </w:r>
      <w:r w:rsidR="00894B3A"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оложительное отношение к школе, к учебной деятельности, стремление к расширению собственных представлений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 мире и человеке в нем</w:t>
      </w:r>
      <w:r w:rsidR="00894B3A" w:rsidRPr="00377A54">
        <w:rPr>
          <w:rFonts w:ascii="Times New Roman" w:hAnsi="Times New Roman" w:cs="Times New Roman"/>
          <w:sz w:val="28"/>
          <w:szCs w:val="28"/>
        </w:rPr>
        <w:t>.</w:t>
      </w:r>
    </w:p>
    <w:p w:rsidR="003B5FB1" w:rsidRPr="00321293" w:rsidRDefault="003B5FB1" w:rsidP="003B5FB1">
      <w:pPr>
        <w:pStyle w:val="a3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  <w:r w:rsidRPr="00321293">
        <w:rPr>
          <w:rFonts w:eastAsia="Calibri"/>
          <w:b/>
          <w:sz w:val="28"/>
          <w:szCs w:val="28"/>
        </w:rPr>
        <w:t>Предметные результаты.</w:t>
      </w:r>
    </w:p>
    <w:p w:rsidR="00922086" w:rsidRDefault="00C24EF8" w:rsidP="00C24EF8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дополнительный класс</w:t>
      </w:r>
    </w:p>
    <w:p w:rsidR="00E16E78" w:rsidRPr="00E16E78" w:rsidRDefault="00E16E78" w:rsidP="0017707A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78">
        <w:rPr>
          <w:rFonts w:ascii="Times New Roman" w:eastAsia="Calibri" w:hAnsi="Times New Roman" w:cs="Times New Roman"/>
          <w:sz w:val="28"/>
          <w:szCs w:val="28"/>
        </w:rPr>
        <w:t xml:space="preserve">восприятие на слух </w:t>
      </w:r>
      <w:r w:rsidR="0017707A" w:rsidRPr="00E16E78">
        <w:rPr>
          <w:rFonts w:ascii="Times New Roman" w:eastAsia="Calibri" w:hAnsi="Times New Roman" w:cs="Times New Roman"/>
          <w:sz w:val="28"/>
          <w:szCs w:val="28"/>
        </w:rPr>
        <w:t>доступных по звучанию</w:t>
      </w:r>
      <w:r w:rsidR="00177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E78">
        <w:rPr>
          <w:rFonts w:ascii="Times New Roman" w:eastAsia="Calibri" w:hAnsi="Times New Roman" w:cs="Times New Roman"/>
          <w:sz w:val="28"/>
          <w:szCs w:val="28"/>
        </w:rPr>
        <w:t>музыкальных инструментов/ музыкальных игрушек; называние музыкальных инструментов (с помощью учителя и самостоятельно), соотнесение названий музыкальных инструментов с их изображением;</w:t>
      </w:r>
    </w:p>
    <w:p w:rsidR="00E16E78" w:rsidRPr="00E16E78" w:rsidRDefault="00E16E78" w:rsidP="0017707A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78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доступных звучаний музыкальных инструментов / музыкальных игрушек при выборе из двух (например, барабан - свисток, металлофон - бубен), </w:t>
      </w:r>
      <w:r w:rsidR="0017707A">
        <w:rPr>
          <w:rFonts w:ascii="Times New Roman" w:eastAsia="Calibri" w:hAnsi="Times New Roman" w:cs="Times New Roman"/>
          <w:sz w:val="28"/>
          <w:szCs w:val="28"/>
        </w:rPr>
        <w:t>воспроизведение</w:t>
      </w:r>
      <w:r w:rsidRPr="00E16E78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 заданными движениями, игрой на музыкальных инструментах, называние музыкальных инструментов (с помощью учителя и самостоятельно);</w:t>
      </w:r>
    </w:p>
    <w:p w:rsidR="00E16E78" w:rsidRPr="00E16E78" w:rsidRDefault="00E16E78" w:rsidP="0017707A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78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(при прослушивании музыкальных инструментов / музыкальных игрушек): темпа звучаний (быстрый - медленный), интенсивности звучаний (громко - тихо),  количества звучаний (один - много, один - два, один - три, два – три), продолжительности звучаний (кратко- долго); моделирование воспринятых звучаний с помощью заданных движений, доступных обучающимся, воспроизведение воспринятых звучаний при игре инструментах, соотнесение звучаний с </w:t>
      </w:r>
      <w:r w:rsidRPr="00E16E78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соответствующими предметами, словесное определение воспринятых звучаний (с помощью учителя и самостоятельно);</w:t>
      </w:r>
    </w:p>
    <w:p w:rsidR="00E16E78" w:rsidRPr="00E16E78" w:rsidRDefault="00E16E78" w:rsidP="0017707A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78">
        <w:rPr>
          <w:rFonts w:ascii="Times New Roman" w:eastAsia="Calibri" w:hAnsi="Times New Roman" w:cs="Times New Roman"/>
          <w:sz w:val="28"/>
          <w:szCs w:val="28"/>
        </w:rPr>
        <w:t>воспроизведение элементов речевой интонации (при использовании речевого материала, отрабатываемого в связи с развитием произносительных умений)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звучаний);</w:t>
      </w:r>
    </w:p>
    <w:p w:rsidR="00205869" w:rsidRDefault="00E16E78" w:rsidP="0017707A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78">
        <w:rPr>
          <w:rFonts w:ascii="Times New Roman" w:eastAsia="Calibri" w:hAnsi="Times New Roman" w:cs="Times New Roman"/>
          <w:sz w:val="28"/>
          <w:szCs w:val="28"/>
        </w:rPr>
        <w:t>восприятие на слух неречевых звучаний окружающего мира (при их прослушивании, при возможности, в естественных акустических условиях или/и в аудиозаписи на оптимальном расстоянии): доступных бытовых шумов, сигналов городского транспорта</w:t>
      </w:r>
      <w:r w:rsidR="0017707A">
        <w:rPr>
          <w:rFonts w:ascii="Times New Roman" w:eastAsia="Calibri" w:hAnsi="Times New Roman" w:cs="Times New Roman"/>
          <w:sz w:val="28"/>
          <w:szCs w:val="28"/>
        </w:rPr>
        <w:t>,</w:t>
      </w:r>
      <w:r w:rsidRPr="00E16E78">
        <w:rPr>
          <w:rFonts w:ascii="Times New Roman" w:eastAsia="Calibri" w:hAnsi="Times New Roman" w:cs="Times New Roman"/>
          <w:sz w:val="28"/>
          <w:szCs w:val="28"/>
        </w:rPr>
        <w:t xml:space="preserve"> голосов домашних животных</w:t>
      </w:r>
      <w:r w:rsidR="0017707A">
        <w:rPr>
          <w:rFonts w:ascii="Times New Roman" w:eastAsia="Calibri" w:hAnsi="Times New Roman" w:cs="Times New Roman"/>
          <w:sz w:val="28"/>
          <w:szCs w:val="28"/>
        </w:rPr>
        <w:t>;</w:t>
      </w:r>
      <w:r w:rsidRPr="00E16E78">
        <w:rPr>
          <w:rFonts w:ascii="Times New Roman" w:eastAsia="Calibri" w:hAnsi="Times New Roman" w:cs="Times New Roman"/>
          <w:sz w:val="28"/>
          <w:szCs w:val="28"/>
        </w:rPr>
        <w:t xml:space="preserve"> называние звучаний (с помощью учителя и самостоятельно); </w:t>
      </w:r>
    </w:p>
    <w:p w:rsidR="00E16E78" w:rsidRPr="00E16E78" w:rsidRDefault="00E16E78" w:rsidP="0017707A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78">
        <w:rPr>
          <w:rFonts w:ascii="Times New Roman" w:eastAsia="Calibri" w:hAnsi="Times New Roman" w:cs="Times New Roman"/>
          <w:sz w:val="28"/>
          <w:szCs w:val="28"/>
        </w:rPr>
        <w:t>п</w:t>
      </w:r>
      <w:r w:rsidR="00205869">
        <w:rPr>
          <w:rFonts w:ascii="Times New Roman" w:eastAsia="Calibri" w:hAnsi="Times New Roman" w:cs="Times New Roman"/>
          <w:sz w:val="28"/>
          <w:szCs w:val="28"/>
        </w:rPr>
        <w:t>редставления о жизненных ситуациях</w:t>
      </w:r>
      <w:r w:rsidRPr="00E16E78">
        <w:rPr>
          <w:rFonts w:ascii="Times New Roman" w:eastAsia="Calibri" w:hAnsi="Times New Roman" w:cs="Times New Roman"/>
          <w:sz w:val="28"/>
          <w:szCs w:val="28"/>
        </w:rPr>
        <w:t xml:space="preserve">, связанных с определенными неречевыми звучаниями окружающего мира; 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представления об </w:t>
      </w:r>
      <w:r w:rsidR="0017707A">
        <w:rPr>
          <w:rFonts w:ascii="Times New Roman" w:eastAsia="Calibri" w:hAnsi="Times New Roman" w:cs="Times New Roman"/>
          <w:sz w:val="28"/>
          <w:szCs w:val="28"/>
        </w:rPr>
        <w:t>элементарн</w:t>
      </w:r>
      <w:r w:rsidR="00355C5E">
        <w:rPr>
          <w:rFonts w:ascii="Times New Roman" w:eastAsia="Calibri" w:hAnsi="Times New Roman" w:cs="Times New Roman"/>
          <w:sz w:val="28"/>
          <w:szCs w:val="28"/>
        </w:rPr>
        <w:t>ых</w:t>
      </w:r>
      <w:r w:rsidR="00177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правилах </w:t>
      </w:r>
      <w:r w:rsidRPr="00E16E78">
        <w:rPr>
          <w:rFonts w:ascii="Times New Roman" w:eastAsia="Calibri" w:hAnsi="Times New Roman" w:cs="Times New Roman"/>
          <w:sz w:val="28"/>
          <w:szCs w:val="28"/>
        </w:rPr>
        <w:t>безопасного поведения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 в связи с воспри</w:t>
      </w:r>
      <w:r w:rsidR="00355C5E">
        <w:rPr>
          <w:rFonts w:ascii="Times New Roman" w:eastAsia="Calibri" w:hAnsi="Times New Roman" w:cs="Times New Roman"/>
          <w:sz w:val="28"/>
          <w:szCs w:val="28"/>
        </w:rPr>
        <w:t>я</w:t>
      </w:r>
      <w:r w:rsidR="00355C5E">
        <w:rPr>
          <w:rFonts w:ascii="Times New Roman" w:eastAsia="Calibri" w:hAnsi="Times New Roman" w:cs="Times New Roman"/>
          <w:sz w:val="28"/>
          <w:szCs w:val="28"/>
        </w:rPr>
        <w:t>тием социально значимых звучаний окружающего мира; элемента</w:t>
      </w:r>
      <w:r w:rsidR="00355C5E">
        <w:rPr>
          <w:rFonts w:ascii="Times New Roman" w:eastAsia="Calibri" w:hAnsi="Times New Roman" w:cs="Times New Roman"/>
          <w:sz w:val="28"/>
          <w:szCs w:val="28"/>
        </w:rPr>
        <w:t>р</w:t>
      </w:r>
      <w:r w:rsidR="00355C5E">
        <w:rPr>
          <w:rFonts w:ascii="Times New Roman" w:eastAsia="Calibri" w:hAnsi="Times New Roman" w:cs="Times New Roman"/>
          <w:sz w:val="28"/>
          <w:szCs w:val="28"/>
        </w:rPr>
        <w:t>ные умения реагирования</w:t>
      </w:r>
      <w:r w:rsidR="00355C5E" w:rsidRPr="00355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C5E">
        <w:rPr>
          <w:rFonts w:ascii="Times New Roman" w:eastAsia="Calibri" w:hAnsi="Times New Roman" w:cs="Times New Roman"/>
          <w:sz w:val="28"/>
          <w:szCs w:val="28"/>
        </w:rPr>
        <w:t>на социально значимые звучания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 окружающего мира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нормами поведения, принятыми в обществе</w:t>
      </w:r>
      <w:r w:rsidRPr="00E16E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E78" w:rsidRPr="00E16E78" w:rsidRDefault="00E16E78" w:rsidP="0017707A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78">
        <w:rPr>
          <w:rFonts w:ascii="Times New Roman" w:eastAsia="Calibri" w:hAnsi="Times New Roman" w:cs="Times New Roman"/>
          <w:sz w:val="28"/>
          <w:szCs w:val="28"/>
        </w:rPr>
        <w:t>различение и опознавание на слух доступных звучаний окружающего мира при выборе из двух: бытовых шумов, сигналов городского транспорта, голосов домашних животных; словесное определение звучаний (с помощью учителя и самостоятельно);</w:t>
      </w:r>
    </w:p>
    <w:p w:rsidR="00E16E78" w:rsidRPr="0017707A" w:rsidRDefault="00E16E78" w:rsidP="00E16E78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07A">
        <w:rPr>
          <w:rFonts w:ascii="Times New Roman" w:eastAsia="Calibri" w:hAnsi="Times New Roman" w:cs="Times New Roman"/>
          <w:sz w:val="28"/>
          <w:szCs w:val="28"/>
        </w:rPr>
        <w:t>реализация сформированных умений восприятия социально значимых неречевых звучаний в собственной жизнедеятельности</w:t>
      </w:r>
      <w:r w:rsidR="0017707A" w:rsidRPr="001770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3622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3622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r w:rsidR="00C24EF8" w:rsidRPr="00A83622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EF8" w:rsidRPr="00A83622">
        <w:rPr>
          <w:rFonts w:ascii="Times New Roman" w:eastAsia="Calibri" w:hAnsi="Times New Roman" w:cs="Times New Roman"/>
          <w:sz w:val="28"/>
          <w:szCs w:val="28"/>
        </w:rPr>
        <w:t>восприятие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 xml:space="preserve">лексики по организации деятельности,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тематической и терминологической лексики, используемой на 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 xml:space="preserve">данных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занятиях; 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>правильное выполнение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ответных коммуникативно-речевых действий (с помощью учителя и самостоятельно), грамо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>тное и достаточно внятное оформление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(при реализации произносительных возможностей) </w:t>
      </w:r>
      <w:r w:rsidR="0017707A">
        <w:rPr>
          <w:rFonts w:ascii="Times New Roman" w:eastAsia="Calibri" w:hAnsi="Times New Roman" w:cs="Times New Roman"/>
          <w:sz w:val="28"/>
          <w:szCs w:val="28"/>
        </w:rPr>
        <w:t xml:space="preserve">отработанных </w:t>
      </w:r>
      <w:r w:rsidRPr="00A83622">
        <w:rPr>
          <w:rFonts w:ascii="Times New Roman" w:eastAsia="Calibri" w:hAnsi="Times New Roman" w:cs="Times New Roman"/>
          <w:sz w:val="28"/>
          <w:szCs w:val="28"/>
        </w:rPr>
        <w:t>ответных высказываний (</w:t>
      </w:r>
      <w:r w:rsidR="00A71D20" w:rsidRPr="00A83622">
        <w:rPr>
          <w:rFonts w:ascii="Times New Roman" w:eastAsia="Calibri" w:hAnsi="Times New Roman" w:cs="Times New Roman"/>
          <w:sz w:val="28"/>
          <w:szCs w:val="28"/>
        </w:rPr>
        <w:t xml:space="preserve">под контролем учителя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и самостоятельно); </w:t>
      </w:r>
    </w:p>
    <w:p w:rsidR="00A83622" w:rsidRDefault="00A83622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22"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86" w:rsidRPr="00A83622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и на слух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отработанного 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>речевого материала, правильно</w:t>
      </w:r>
      <w:r w:rsidRPr="00A83622">
        <w:rPr>
          <w:rFonts w:ascii="Times New Roman" w:eastAsia="Calibri" w:hAnsi="Times New Roman" w:cs="Times New Roman"/>
          <w:sz w:val="28"/>
          <w:szCs w:val="28"/>
        </w:rPr>
        <w:t>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выполнени</w:t>
      </w:r>
      <w:r w:rsidRPr="00A83622">
        <w:rPr>
          <w:rFonts w:ascii="Times New Roman" w:eastAsia="Calibri" w:hAnsi="Times New Roman" w:cs="Times New Roman"/>
          <w:sz w:val="28"/>
          <w:szCs w:val="28"/>
        </w:rPr>
        <w:t>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ответных комм</w:t>
      </w:r>
      <w:r w:rsidRPr="00A83622">
        <w:rPr>
          <w:rFonts w:ascii="Times New Roman" w:eastAsia="Calibri" w:hAnsi="Times New Roman" w:cs="Times New Roman"/>
          <w:sz w:val="28"/>
          <w:szCs w:val="28"/>
        </w:rPr>
        <w:t>уникативных действий, грамотное и достаточно внятное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(при реализации произносительных возможностей) оформл</w:t>
      </w:r>
      <w:r w:rsidRPr="00A83622">
        <w:rPr>
          <w:rFonts w:ascii="Times New Roman" w:eastAsia="Calibri" w:hAnsi="Times New Roman" w:cs="Times New Roman"/>
          <w:sz w:val="28"/>
          <w:szCs w:val="28"/>
        </w:rPr>
        <w:t>ение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3BF">
        <w:rPr>
          <w:rFonts w:ascii="Times New Roman" w:eastAsia="Calibri" w:hAnsi="Times New Roman" w:cs="Times New Roman"/>
          <w:sz w:val="28"/>
          <w:szCs w:val="28"/>
        </w:rPr>
        <w:t xml:space="preserve">отработанных 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ответных речевых высказываний (под контролем учителя и самостоятельно);  </w:t>
      </w:r>
    </w:p>
    <w:p w:rsidR="00387941" w:rsidRPr="009E511F" w:rsidRDefault="00A83622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11F">
        <w:rPr>
          <w:rFonts w:ascii="Times New Roman" w:eastAsia="Calibri" w:hAnsi="Times New Roman" w:cs="Times New Roman"/>
          <w:sz w:val="28"/>
          <w:szCs w:val="28"/>
        </w:rPr>
        <w:t>правильное пользование</w:t>
      </w:r>
      <w:r w:rsidR="00922086" w:rsidRPr="009E511F">
        <w:rPr>
          <w:rFonts w:ascii="Times New Roman" w:eastAsia="Calibri" w:hAnsi="Times New Roman" w:cs="Times New Roman"/>
          <w:sz w:val="28"/>
          <w:szCs w:val="28"/>
        </w:rPr>
        <w:t xml:space="preserve"> речевым дыханием при слитном воспроизведении слов и коротких фраз (из двух слов); </w:t>
      </w:r>
      <w:r w:rsidRPr="009E511F">
        <w:rPr>
          <w:rFonts w:ascii="Times New Roman" w:eastAsia="Calibri" w:hAnsi="Times New Roman" w:cs="Times New Roman"/>
          <w:sz w:val="28"/>
          <w:szCs w:val="28"/>
        </w:rPr>
        <w:t>воспроизведение</w:t>
      </w:r>
      <w:r w:rsidR="00922086" w:rsidRPr="009E5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D20" w:rsidRPr="009E511F">
        <w:rPr>
          <w:rFonts w:ascii="Times New Roman" w:eastAsia="Calibri" w:hAnsi="Times New Roman" w:cs="Times New Roman"/>
          <w:sz w:val="28"/>
          <w:szCs w:val="28"/>
        </w:rPr>
        <w:t xml:space="preserve">отработанного </w:t>
      </w:r>
      <w:r w:rsidR="00922086" w:rsidRPr="009E511F">
        <w:rPr>
          <w:rFonts w:ascii="Times New Roman" w:eastAsia="Calibri" w:hAnsi="Times New Roman" w:cs="Times New Roman"/>
          <w:sz w:val="28"/>
          <w:szCs w:val="28"/>
        </w:rPr>
        <w:t xml:space="preserve">речевого материала голосом нормальной высоты, силы и тембра; </w:t>
      </w:r>
      <w:r w:rsidRPr="009E511F">
        <w:rPr>
          <w:rFonts w:ascii="Times New Roman" w:eastAsia="Calibri" w:hAnsi="Times New Roman" w:cs="Times New Roman"/>
          <w:sz w:val="28"/>
          <w:szCs w:val="28"/>
        </w:rPr>
        <w:t>восприятие на слух и воспроизведение</w:t>
      </w:r>
      <w:r w:rsidR="00922086" w:rsidRPr="009E5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11F">
        <w:rPr>
          <w:rFonts w:ascii="Times New Roman" w:eastAsia="Calibri" w:hAnsi="Times New Roman" w:cs="Times New Roman"/>
          <w:sz w:val="28"/>
          <w:szCs w:val="28"/>
        </w:rPr>
        <w:t xml:space="preserve">отработанных </w:t>
      </w:r>
      <w:r w:rsidR="00922086" w:rsidRPr="009E511F">
        <w:rPr>
          <w:rFonts w:ascii="Times New Roman" w:eastAsia="Calibri" w:hAnsi="Times New Roman" w:cs="Times New Roman"/>
          <w:sz w:val="28"/>
          <w:szCs w:val="28"/>
        </w:rPr>
        <w:t xml:space="preserve">элементов ритмико-интонационной структуры речи - слитно и раздельно </w:t>
      </w:r>
      <w:proofErr w:type="spellStart"/>
      <w:r w:rsidR="00922086" w:rsidRPr="009E511F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="00922086" w:rsidRPr="009E511F">
        <w:rPr>
          <w:rFonts w:ascii="Times New Roman" w:eastAsia="Calibri" w:hAnsi="Times New Roman" w:cs="Times New Roman"/>
          <w:sz w:val="28"/>
          <w:szCs w:val="28"/>
        </w:rPr>
        <w:t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</w:t>
      </w:r>
      <w:r w:rsidR="00A71D20" w:rsidRPr="009E511F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 и </w:t>
      </w:r>
      <w:r w:rsidR="00A71D20" w:rsidRPr="009E511F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самостоятельно)</w:t>
      </w:r>
      <w:r w:rsidR="00922086" w:rsidRPr="009E511F">
        <w:rPr>
          <w:rFonts w:ascii="Times New Roman" w:eastAsia="Calibri" w:hAnsi="Times New Roman" w:cs="Times New Roman"/>
          <w:sz w:val="28"/>
          <w:szCs w:val="28"/>
        </w:rPr>
        <w:t>; правильно</w:t>
      </w:r>
      <w:r w:rsidRPr="009E511F">
        <w:rPr>
          <w:rFonts w:ascii="Times New Roman" w:eastAsia="Calibri" w:hAnsi="Times New Roman" w:cs="Times New Roman"/>
          <w:sz w:val="28"/>
          <w:szCs w:val="28"/>
        </w:rPr>
        <w:t>е воспроизведение</w:t>
      </w:r>
      <w:r w:rsidR="00922086" w:rsidRPr="009E511F">
        <w:rPr>
          <w:rFonts w:ascii="Times New Roman" w:eastAsia="Calibri" w:hAnsi="Times New Roman" w:cs="Times New Roman"/>
          <w:sz w:val="28"/>
          <w:szCs w:val="28"/>
        </w:rPr>
        <w:t xml:space="preserve"> в речевом материале звуков и их сочетаний, усвоенных обучающимися; </w:t>
      </w:r>
    </w:p>
    <w:p w:rsidR="00922086" w:rsidRPr="00A83622" w:rsidRDefault="00A71D20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внятное и достаточно естественное воспроизведение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отработанного речевого материала при реализаци</w:t>
      </w:r>
      <w:r>
        <w:rPr>
          <w:rFonts w:ascii="Times New Roman" w:eastAsia="Calibri" w:hAnsi="Times New Roman" w:cs="Times New Roman"/>
          <w:sz w:val="28"/>
          <w:szCs w:val="28"/>
        </w:rPr>
        <w:t>и произносительных возможностей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 и самостоятельно);  </w:t>
      </w:r>
    </w:p>
    <w:p w:rsidR="00922086" w:rsidRPr="00AE00A1" w:rsidRDefault="00A83622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922086" w:rsidRPr="00AE00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922086" w:rsidRPr="00AE00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="00922086"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86" w:rsidRPr="00AE00A1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="00922086" w:rsidRPr="00AE00A1">
        <w:rPr>
          <w:rFonts w:ascii="Times New Roman" w:eastAsia="Calibri" w:hAnsi="Times New Roman" w:cs="Times New Roman"/>
          <w:sz w:val="28"/>
          <w:szCs w:val="28"/>
        </w:rPr>
        <w:t>, отражающих типичные ситуации учебной и внеурочной деятельности обучающихся при внятном воспроизведении отработанного речевого материала (реализуя произносительные возможности);</w:t>
      </w:r>
    </w:p>
    <w:p w:rsidR="00922086" w:rsidRPr="00471350" w:rsidRDefault="00922086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различ</w:t>
      </w:r>
      <w:r w:rsidR="00A83622">
        <w:rPr>
          <w:rFonts w:ascii="Times New Roman" w:eastAsia="Calibri" w:hAnsi="Times New Roman" w:cs="Times New Roman"/>
          <w:sz w:val="28"/>
          <w:szCs w:val="28"/>
        </w:rPr>
        <w:t>ение и опознавание на слух речевого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A83622">
        <w:rPr>
          <w:rFonts w:ascii="Times New Roman" w:eastAsia="Calibri" w:hAnsi="Times New Roman" w:cs="Times New Roman"/>
          <w:sz w:val="28"/>
          <w:szCs w:val="28"/>
        </w:rPr>
        <w:t>а, отрабатываемого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 произношении; </w:t>
      </w:r>
    </w:p>
    <w:p w:rsidR="00922086" w:rsidRPr="00370087" w:rsidRDefault="00A83622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>льзова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eastAsia="Calibri" w:hAnsi="Times New Roman" w:cs="Times New Roman"/>
          <w:sz w:val="28"/>
          <w:szCs w:val="28"/>
        </w:rPr>
        <w:t>устной коммуникации естественных невербальных средств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 xml:space="preserve"> (мимику лица, позу, пластику);</w:t>
      </w:r>
    </w:p>
    <w:p w:rsidR="00922086" w:rsidRDefault="00922086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соблюд</w:t>
      </w:r>
      <w:r w:rsidR="00A83622">
        <w:rPr>
          <w:rFonts w:ascii="Times New Roman" w:eastAsia="Calibri" w:hAnsi="Times New Roman" w:cs="Times New Roman"/>
          <w:sz w:val="28"/>
          <w:szCs w:val="28"/>
        </w:rPr>
        <w:t>ение знакомых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Calibri" w:hAnsi="Times New Roman" w:cs="Times New Roman"/>
          <w:sz w:val="28"/>
          <w:szCs w:val="28"/>
        </w:rPr>
        <w:t>речевого этикета.</w:t>
      </w:r>
    </w:p>
    <w:p w:rsidR="00922086" w:rsidRPr="00470189" w:rsidRDefault="00922086" w:rsidP="00922086">
      <w:pPr>
        <w:tabs>
          <w:tab w:val="left" w:pos="2394"/>
          <w:tab w:val="right" w:pos="7920"/>
        </w:tabs>
        <w:spacing w:after="0" w:line="240" w:lineRule="auto"/>
        <w:ind w:left="284" w:right="5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086" w:rsidRPr="006F1C14" w:rsidRDefault="00922086" w:rsidP="00922086">
      <w:pPr>
        <w:tabs>
          <w:tab w:val="left" w:pos="2394"/>
          <w:tab w:val="right" w:pos="7920"/>
        </w:tabs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963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A83622" w:rsidRPr="00810963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A83622" w:rsidRPr="006F1C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0963" w:rsidRPr="00E16E78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78">
        <w:rPr>
          <w:rFonts w:ascii="Times New Roman" w:eastAsia="Calibri" w:hAnsi="Times New Roman" w:cs="Times New Roman"/>
          <w:sz w:val="28"/>
          <w:szCs w:val="28"/>
        </w:rPr>
        <w:t>восприятие на слух доступных по звучанию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E78">
        <w:rPr>
          <w:rFonts w:ascii="Times New Roman" w:eastAsia="Calibri" w:hAnsi="Times New Roman" w:cs="Times New Roman"/>
          <w:sz w:val="28"/>
          <w:szCs w:val="28"/>
        </w:rPr>
        <w:t>музыкальных инструментов/ музыкальных игрушек; называние музыкальных инструментов (с помощью учителя и самостоятельно), соотнесение названий музыкальных инструментов с их изображением;</w:t>
      </w:r>
    </w:p>
    <w:p w:rsidR="00810963" w:rsidRPr="00712F4A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F4A">
        <w:rPr>
          <w:rFonts w:ascii="Times New Roman" w:eastAsia="Calibri" w:hAnsi="Times New Roman" w:cs="Times New Roman"/>
          <w:sz w:val="28"/>
          <w:szCs w:val="28"/>
        </w:rPr>
        <w:t>различени</w:t>
      </w:r>
      <w:r>
        <w:rPr>
          <w:rFonts w:ascii="Times New Roman" w:eastAsia="Calibri" w:hAnsi="Times New Roman" w:cs="Times New Roman"/>
          <w:sz w:val="28"/>
          <w:szCs w:val="28"/>
        </w:rPr>
        <w:t>е и опознавание</w:t>
      </w:r>
      <w:r w:rsidRPr="00712F4A">
        <w:rPr>
          <w:rFonts w:ascii="Times New Roman" w:eastAsia="Calibri" w:hAnsi="Times New Roman" w:cs="Times New Roman"/>
          <w:sz w:val="28"/>
          <w:szCs w:val="28"/>
        </w:rPr>
        <w:t xml:space="preserve"> на слух доступных звучаний музыкальных инструментов / музыкальных игрушек при выборе из двух- трех,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воспроизведение</w:t>
      </w:r>
      <w:r w:rsidRPr="00712F4A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 заданными движениями, игрой на музыкальных инструментах; словесное определение воспринятого (с помощью учителя и самостоятельно); </w:t>
      </w:r>
    </w:p>
    <w:p w:rsidR="00810963" w:rsidRPr="00213DAC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DAC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опознавания на слух (при прослушивании музыкальных инструментов / музыкальных игрушек), словесное определение воспринятого (с помощью учителя и самостоятельно): темпа звучаний (быстрый, медленный, умеренный), интенсивности звучаний (громко, тихо, негромко), количества звучаний (один - много, один - два, один - три, два – три, один- два – три), продолжительности звучаний (кратко- долго),  ритмов (соответствующих двух- и трехсложным словам), характера </w:t>
      </w:r>
      <w:proofErr w:type="spellStart"/>
      <w:r w:rsidRPr="00213DAC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213DAC">
        <w:rPr>
          <w:rFonts w:ascii="Times New Roman" w:eastAsia="Calibri" w:hAnsi="Times New Roman" w:cs="Times New Roman"/>
          <w:sz w:val="28"/>
          <w:szCs w:val="28"/>
        </w:rPr>
        <w:t xml:space="preserve"> (слитно - раздельно); моде</w:t>
      </w:r>
      <w:r>
        <w:rPr>
          <w:rFonts w:ascii="Times New Roman" w:eastAsia="Calibri" w:hAnsi="Times New Roman" w:cs="Times New Roman"/>
          <w:sz w:val="28"/>
          <w:szCs w:val="28"/>
        </w:rPr>
        <w:t>лирование</w:t>
      </w:r>
      <w:r w:rsidRPr="00213DAC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 с помощью заданных движений, доступных обучающимся, воспроизведения обучающимися воспринятых звучаний при игре инструментах; соотнесение звучаний с их графическим отображением, соответствующими предметами; </w:t>
      </w:r>
      <w:r>
        <w:rPr>
          <w:rFonts w:ascii="Times New Roman" w:eastAsia="Calibri" w:hAnsi="Times New Roman" w:cs="Times New Roman"/>
          <w:sz w:val="28"/>
          <w:szCs w:val="28"/>
        </w:rPr>
        <w:t>словесное определение</w:t>
      </w:r>
      <w:r w:rsidRPr="00213DAC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 (с помощью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0963" w:rsidRPr="00714CF8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воспроизведение</w:t>
      </w:r>
      <w:r w:rsidRPr="00714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элементов речевой интонации (</w:t>
      </w:r>
      <w:r w:rsidRPr="00714CF8">
        <w:rPr>
          <w:rFonts w:ascii="Times New Roman" w:eastAsia="Calibri" w:hAnsi="Times New Roman" w:cs="Times New Roman"/>
          <w:sz w:val="28"/>
          <w:szCs w:val="28"/>
        </w:rPr>
        <w:t>при использовании речевого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62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ритмов)</w:t>
      </w:r>
      <w:r w:rsidRPr="00714C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0963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00">
        <w:rPr>
          <w:rFonts w:ascii="Times New Roman" w:eastAsia="Calibri" w:hAnsi="Times New Roman" w:cs="Times New Roman"/>
          <w:sz w:val="28"/>
          <w:szCs w:val="28"/>
        </w:rPr>
        <w:lastRenderedPageBreak/>
        <w:t>локализация при восприятии на слух доступных звучаний музыкальных инструментов (игрушек) (слева – справа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2D7100">
        <w:rPr>
          <w:rFonts w:ascii="Times New Roman" w:eastAsia="Calibri" w:hAnsi="Times New Roman" w:cs="Times New Roman"/>
          <w:sz w:val="28"/>
          <w:szCs w:val="28"/>
        </w:rPr>
        <w:t xml:space="preserve"> спереди - сзади); словесное о</w:t>
      </w:r>
      <w:r>
        <w:rPr>
          <w:rFonts w:ascii="Times New Roman" w:eastAsia="Calibri" w:hAnsi="Times New Roman" w:cs="Times New Roman"/>
          <w:sz w:val="28"/>
          <w:szCs w:val="28"/>
        </w:rPr>
        <w:t>пределение направления звучания (с помощью учителя и самостоятельно).</w:t>
      </w:r>
    </w:p>
    <w:p w:rsidR="00810963" w:rsidRPr="00F67F35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78">
        <w:rPr>
          <w:rFonts w:ascii="Times New Roman" w:eastAsia="Calibri" w:hAnsi="Times New Roman" w:cs="Times New Roman"/>
          <w:sz w:val="28"/>
          <w:szCs w:val="28"/>
        </w:rPr>
        <w:t xml:space="preserve">восприятие на слух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 значимых </w:t>
      </w:r>
      <w:r w:rsidRPr="00F67F35">
        <w:rPr>
          <w:rFonts w:ascii="Times New Roman" w:eastAsia="Calibri" w:hAnsi="Times New Roman" w:cs="Times New Roman"/>
          <w:sz w:val="28"/>
          <w:szCs w:val="28"/>
        </w:rPr>
        <w:t>неречевых звучаний окружающего мира (при их прослушивании в естественных акустических условиях или/и в аудиозаписи на оптимальном расстоянии):</w:t>
      </w:r>
      <w:r w:rsidRPr="00F67F35">
        <w:rPr>
          <w:rFonts w:ascii="Times New Roman" w:hAnsi="Times New Roman" w:cs="Times New Roman"/>
          <w:sz w:val="24"/>
        </w:rPr>
        <w:t xml:space="preserve"> </w:t>
      </w:r>
      <w:r w:rsidRPr="00E16E78">
        <w:rPr>
          <w:rFonts w:ascii="Times New Roman" w:eastAsia="Calibri" w:hAnsi="Times New Roman" w:cs="Times New Roman"/>
          <w:sz w:val="28"/>
          <w:szCs w:val="28"/>
        </w:rPr>
        <w:t xml:space="preserve">доступных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обучающимся </w:t>
      </w:r>
      <w:r w:rsidRPr="00F67F35">
        <w:rPr>
          <w:rFonts w:ascii="Times New Roman" w:eastAsia="Calibri" w:hAnsi="Times New Roman" w:cs="Times New Roman"/>
          <w:sz w:val="28"/>
          <w:szCs w:val="28"/>
        </w:rPr>
        <w:t xml:space="preserve">бытовых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городских </w:t>
      </w:r>
      <w:r w:rsidRPr="00F67F35">
        <w:rPr>
          <w:rFonts w:ascii="Times New Roman" w:eastAsia="Calibri" w:hAnsi="Times New Roman" w:cs="Times New Roman"/>
          <w:sz w:val="28"/>
          <w:szCs w:val="28"/>
        </w:rPr>
        <w:t>шумов, голосов домашних животных и птиц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67F35">
        <w:rPr>
          <w:rFonts w:ascii="Times New Roman" w:eastAsia="Calibri" w:hAnsi="Times New Roman" w:cs="Times New Roman"/>
          <w:sz w:val="28"/>
          <w:szCs w:val="28"/>
        </w:rPr>
        <w:t xml:space="preserve"> называние звучаний (с помощью учителя и самостоятельно);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963" w:rsidRPr="00213DAC" w:rsidRDefault="00810963" w:rsidP="00810963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DAC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доступных социально значимых неречевых звучаний при их прослушивании в естественных условиях и в аудиозаписи (при выборе из двух - трех), словесное определение звучаний (с помощью учителя и самостоятельно): бытовых шумов (например, звонок в дверь, звонок телефона), городских сигналов и шумов (сигналы городского транспорта – сигналы приближающегося транспорта, шумы приближающегося транспорта сигналы машины скорой помощи, полицейской машины и др.), голосов домашних животных, птиц (например, собаки, кошки, лошади, коровы, свиньи, петуха, цыплят); </w:t>
      </w:r>
      <w:r>
        <w:rPr>
          <w:rFonts w:ascii="Times New Roman" w:eastAsia="Calibri" w:hAnsi="Times New Roman" w:cs="Times New Roman"/>
          <w:sz w:val="28"/>
          <w:szCs w:val="28"/>
        </w:rPr>
        <w:t>их словесное определение (с помощью учителя и самостоятельно);</w:t>
      </w:r>
    </w:p>
    <w:p w:rsidR="00810963" w:rsidRPr="00213DAC" w:rsidRDefault="00810963" w:rsidP="00810963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DAC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слух: разговора и </w:t>
      </w:r>
      <w:proofErr w:type="gramStart"/>
      <w:r w:rsidRPr="00213DAC">
        <w:rPr>
          <w:rFonts w:ascii="Times New Roman" w:eastAsia="Calibri" w:hAnsi="Times New Roman" w:cs="Times New Roman"/>
          <w:sz w:val="28"/>
          <w:szCs w:val="28"/>
        </w:rPr>
        <w:t>пения,  одновременного</w:t>
      </w:r>
      <w:proofErr w:type="gramEnd"/>
      <w:r w:rsidRPr="00213DAC">
        <w:rPr>
          <w:rFonts w:ascii="Times New Roman" w:eastAsia="Calibri" w:hAnsi="Times New Roman" w:cs="Times New Roman"/>
          <w:sz w:val="28"/>
          <w:szCs w:val="28"/>
        </w:rPr>
        <w:t xml:space="preserve"> звучания нескольки</w:t>
      </w:r>
      <w:r>
        <w:rPr>
          <w:rFonts w:ascii="Times New Roman" w:eastAsia="Calibri" w:hAnsi="Times New Roman" w:cs="Times New Roman"/>
          <w:sz w:val="28"/>
          <w:szCs w:val="28"/>
        </w:rPr>
        <w:t>х голосов (шум) и одного голоса;</w:t>
      </w:r>
      <w:r w:rsidRPr="00213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их словесное определение (с помощью учителя и самостоятельно);</w:t>
      </w:r>
    </w:p>
    <w:p w:rsidR="00810963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F0">
        <w:rPr>
          <w:rFonts w:ascii="Times New Roman" w:eastAsia="Calibri" w:hAnsi="Times New Roman" w:cs="Times New Roman"/>
          <w:sz w:val="28"/>
          <w:szCs w:val="28"/>
        </w:rPr>
        <w:t xml:space="preserve">локализация при восприятии на слух 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доступных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 значимых </w:t>
      </w:r>
      <w:r w:rsidRPr="006F1C14">
        <w:rPr>
          <w:rFonts w:ascii="Times New Roman" w:eastAsia="Calibri" w:hAnsi="Times New Roman" w:cs="Times New Roman"/>
          <w:sz w:val="28"/>
          <w:szCs w:val="28"/>
        </w:rPr>
        <w:t>звучаний - бытовых шумов, городских сигналов и шумов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голосов </w:t>
      </w:r>
      <w:r w:rsidRPr="00994978">
        <w:rPr>
          <w:rFonts w:ascii="Times New Roman" w:eastAsia="Calibri" w:hAnsi="Times New Roman" w:cs="Times New Roman"/>
          <w:sz w:val="28"/>
          <w:szCs w:val="28"/>
        </w:rPr>
        <w:t>домашних животных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94978">
        <w:rPr>
          <w:rFonts w:ascii="Times New Roman" w:eastAsia="Calibri" w:hAnsi="Times New Roman" w:cs="Times New Roman"/>
          <w:sz w:val="28"/>
          <w:szCs w:val="28"/>
        </w:rPr>
        <w:t xml:space="preserve"> птиц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(слева – справа, 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спереди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сзади</w:t>
      </w:r>
      <w:r>
        <w:rPr>
          <w:rFonts w:ascii="Times New Roman" w:eastAsia="Calibri" w:hAnsi="Times New Roman" w:cs="Times New Roman"/>
          <w:sz w:val="28"/>
          <w:szCs w:val="28"/>
        </w:rPr>
        <w:t>), а также разговора, пения,</w:t>
      </w:r>
      <w:r w:rsidRPr="004F5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931">
        <w:rPr>
          <w:rFonts w:ascii="Times New Roman" w:eastAsia="Calibri" w:hAnsi="Times New Roman" w:cs="Times New Roman"/>
          <w:sz w:val="28"/>
          <w:szCs w:val="28"/>
        </w:rPr>
        <w:t xml:space="preserve">одновременного звучания нескольких голосов </w:t>
      </w:r>
      <w:r>
        <w:rPr>
          <w:rFonts w:ascii="Times New Roman" w:eastAsia="Calibri" w:hAnsi="Times New Roman" w:cs="Times New Roman"/>
          <w:sz w:val="28"/>
          <w:szCs w:val="28"/>
        </w:rPr>
        <w:t>(шум)</w:t>
      </w:r>
      <w:r w:rsidRPr="006F1C14">
        <w:rPr>
          <w:rFonts w:ascii="Times New Roman" w:eastAsia="Calibri" w:hAnsi="Times New Roman" w:cs="Times New Roman"/>
          <w:sz w:val="28"/>
          <w:szCs w:val="28"/>
        </w:rPr>
        <w:t>; словесное определение направления звучания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55C5E" w:rsidRPr="00E16E78" w:rsidRDefault="00810963" w:rsidP="00355C5E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умений восприятия социально значимых неречевых звучаний в собственной жизнедеятельности:</w:t>
      </w:r>
      <w:r w:rsidRPr="00213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C5E" w:rsidRPr="00E16E78">
        <w:rPr>
          <w:rFonts w:ascii="Times New Roman" w:eastAsia="Calibri" w:hAnsi="Times New Roman" w:cs="Times New Roman"/>
          <w:sz w:val="28"/>
          <w:szCs w:val="28"/>
        </w:rPr>
        <w:t>п</w:t>
      </w:r>
      <w:r w:rsidR="00355C5E">
        <w:rPr>
          <w:rFonts w:ascii="Times New Roman" w:eastAsia="Calibri" w:hAnsi="Times New Roman" w:cs="Times New Roman"/>
          <w:sz w:val="28"/>
          <w:szCs w:val="28"/>
        </w:rPr>
        <w:t>редставления о жизненных ситуациях</w:t>
      </w:r>
      <w:r w:rsidR="00355C5E" w:rsidRPr="00E16E78">
        <w:rPr>
          <w:rFonts w:ascii="Times New Roman" w:eastAsia="Calibri" w:hAnsi="Times New Roman" w:cs="Times New Roman"/>
          <w:sz w:val="28"/>
          <w:szCs w:val="28"/>
        </w:rPr>
        <w:t xml:space="preserve">, связанных с определенными неречевыми звучаниями окружающего мира; 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представления об элементарных правилах </w:t>
      </w:r>
      <w:r w:rsidR="00355C5E" w:rsidRPr="00E16E78">
        <w:rPr>
          <w:rFonts w:ascii="Times New Roman" w:eastAsia="Calibri" w:hAnsi="Times New Roman" w:cs="Times New Roman"/>
          <w:sz w:val="28"/>
          <w:szCs w:val="28"/>
        </w:rPr>
        <w:t>безопасного поведения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 в связи с восприятием социально значимых звучаний окружающего мира; элементарные умения реагирования</w:t>
      </w:r>
      <w:r w:rsidR="00355C5E" w:rsidRPr="00355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на социально значимые звучания окружающего мира в соответствии с </w:t>
      </w:r>
      <w:r w:rsidR="00D912A3">
        <w:rPr>
          <w:rFonts w:ascii="Times New Roman" w:eastAsia="Calibri" w:hAnsi="Times New Roman" w:cs="Times New Roman"/>
          <w:sz w:val="28"/>
          <w:szCs w:val="28"/>
        </w:rPr>
        <w:t>принятыми</w:t>
      </w:r>
      <w:r w:rsidR="00D912A3">
        <w:rPr>
          <w:rFonts w:ascii="Times New Roman" w:eastAsia="Calibri" w:hAnsi="Times New Roman" w:cs="Times New Roman"/>
          <w:sz w:val="28"/>
          <w:szCs w:val="28"/>
        </w:rPr>
        <w:t xml:space="preserve"> в социуме </w:t>
      </w:r>
      <w:r w:rsidR="00355C5E">
        <w:rPr>
          <w:rFonts w:ascii="Times New Roman" w:eastAsia="Calibri" w:hAnsi="Times New Roman" w:cs="Times New Roman"/>
          <w:sz w:val="28"/>
          <w:szCs w:val="28"/>
        </w:rPr>
        <w:t>нормами поведения</w:t>
      </w:r>
      <w:r w:rsidR="00355C5E" w:rsidRPr="00E16E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0963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3622">
        <w:rPr>
          <w:rFonts w:ascii="Times New Roman" w:eastAsia="Calibri" w:hAnsi="Times New Roman" w:cs="Times New Roman"/>
          <w:sz w:val="28"/>
          <w:szCs w:val="28"/>
        </w:rPr>
        <w:t>слухозрительное</w:t>
      </w:r>
      <w:proofErr w:type="spellEnd"/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восприятие лексики по организации деятельности, тематической и терминологической лексики, используемой на данных занятиях; правильное выполнение ответных коммуникативно-речевых действий (с помощью учителя и самостоятельно), грамотное и достаточно внятное оформление (при реализации произносительных возможностей)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отработанных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ответных высказываний (под контролем учителя и самостоятельно); </w:t>
      </w:r>
    </w:p>
    <w:p w:rsidR="00810963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</w:t>
      </w:r>
      <w:proofErr w:type="spellStart"/>
      <w:r w:rsidRPr="00A83622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и на слух отработанного речевого материала, правильное выполнение ответных коммуникативных </w:t>
      </w:r>
      <w:r w:rsidRPr="00A836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действий, грамотное и достаточно внятное (при реализации произносительных возможностей) оформление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отработанных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ответных речевых высказываний (под контролем учителя и самостоятельно);  </w:t>
      </w:r>
    </w:p>
    <w:p w:rsidR="00810963" w:rsidRPr="009E511F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11F">
        <w:rPr>
          <w:rFonts w:ascii="Times New Roman" w:eastAsia="Calibri" w:hAnsi="Times New Roman" w:cs="Times New Roman"/>
          <w:sz w:val="28"/>
          <w:szCs w:val="28"/>
        </w:rPr>
        <w:t xml:space="preserve">правильное пользование речевым дыханием при слитном воспроизведении слов и коротких фраз (из двух слов); воспроизведение отработанного речевого материала голосом нормальной высоты, силы и тембра; восприятие на слух и воспроизведение отработанных элементов ритмико-интонационной структуры речи - слитно и раздельно </w:t>
      </w:r>
      <w:proofErr w:type="spellStart"/>
      <w:r w:rsidRPr="009E511F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9E511F">
        <w:rPr>
          <w:rFonts w:ascii="Times New Roman" w:eastAsia="Calibri" w:hAnsi="Times New Roman" w:cs="Times New Roman"/>
          <w:sz w:val="28"/>
          <w:szCs w:val="28"/>
        </w:rPr>
        <w:t xml:space="preserve"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(под контролем учителя и самостоятельно); правильное воспроизведение в речевом материале звуков и их сочетаний, усвоенных обучающимися; </w:t>
      </w:r>
    </w:p>
    <w:p w:rsidR="00810963" w:rsidRPr="00A83622" w:rsidRDefault="00810963" w:rsidP="0081096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внятное и достаточно естественное воспроизведение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отработанного речевого материала при реализаци</w:t>
      </w:r>
      <w:r>
        <w:rPr>
          <w:rFonts w:ascii="Times New Roman" w:eastAsia="Calibri" w:hAnsi="Times New Roman" w:cs="Times New Roman"/>
          <w:sz w:val="28"/>
          <w:szCs w:val="28"/>
        </w:rPr>
        <w:t>и произносительных возможностей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 и самостоятельно);  </w:t>
      </w:r>
    </w:p>
    <w:p w:rsidR="00810963" w:rsidRPr="00AE00A1" w:rsidRDefault="00810963" w:rsidP="00810963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AE00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00A1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Pr="00AE00A1">
        <w:rPr>
          <w:rFonts w:ascii="Times New Roman" w:eastAsia="Calibri" w:hAnsi="Times New Roman" w:cs="Times New Roman"/>
          <w:sz w:val="28"/>
          <w:szCs w:val="28"/>
        </w:rPr>
        <w:t>, отражающих типичные ситуации учебной и внеурочной деятельности обучающихся при внятном воспроизведении отработанного речевого материала (реализуя произносительные возможности);</w:t>
      </w:r>
    </w:p>
    <w:p w:rsidR="00810963" w:rsidRPr="00471350" w:rsidRDefault="00810963" w:rsidP="00810963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различ</w:t>
      </w:r>
      <w:r>
        <w:rPr>
          <w:rFonts w:ascii="Times New Roman" w:eastAsia="Calibri" w:hAnsi="Times New Roman" w:cs="Times New Roman"/>
          <w:sz w:val="28"/>
          <w:szCs w:val="28"/>
        </w:rPr>
        <w:t>ение и опознавание на слух речевого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>а, отрабатываемого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 произношении; </w:t>
      </w:r>
    </w:p>
    <w:p w:rsidR="00810963" w:rsidRPr="00370087" w:rsidRDefault="00810963" w:rsidP="00810963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</w:t>
      </w:r>
      <w:r w:rsidRPr="00370087">
        <w:rPr>
          <w:rFonts w:ascii="Times New Roman" w:eastAsia="Calibri" w:hAnsi="Times New Roman" w:cs="Times New Roman"/>
          <w:sz w:val="28"/>
          <w:szCs w:val="28"/>
        </w:rPr>
        <w:t>льзова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eastAsia="Calibri" w:hAnsi="Times New Roman" w:cs="Times New Roman"/>
          <w:sz w:val="28"/>
          <w:szCs w:val="28"/>
        </w:rPr>
        <w:t>устной коммуникации естественных невербальных средств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(мимику лица, позу, пластику);</w:t>
      </w:r>
    </w:p>
    <w:p w:rsidR="00810963" w:rsidRDefault="00810963" w:rsidP="00810963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соблюд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 знакомых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Calibri" w:hAnsi="Times New Roman" w:cs="Times New Roman"/>
          <w:sz w:val="28"/>
          <w:szCs w:val="28"/>
        </w:rPr>
        <w:t>речевого этикета.</w:t>
      </w:r>
    </w:p>
    <w:p w:rsidR="00810963" w:rsidRDefault="00810963" w:rsidP="00810963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963" w:rsidRDefault="00810963" w:rsidP="00426930">
      <w:pPr>
        <w:pStyle w:val="a7"/>
        <w:numPr>
          <w:ilvl w:val="0"/>
          <w:numId w:val="21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963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004066" w:rsidRPr="00FD22CC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Pr="00FD22CC">
        <w:rPr>
          <w:rFonts w:ascii="Times New Roman" w:eastAsia="Calibri" w:hAnsi="Times New Roman" w:cs="Times New Roman"/>
          <w:sz w:val="28"/>
          <w:szCs w:val="28"/>
        </w:rPr>
        <w:t xml:space="preserve"> на слух доступных звучаний музыкальных инструментов / музыкальных игрушек при увеличении их выбора до двух – четырех (например, барабан – бубен, гармонь – бубен – свисток, барабан – бубен - гармонь – свисток), воспроизведения воспринятых звучаний заданными движениями, игрой на музыкальных инструментах; называние музыкальных инструментов; </w:t>
      </w:r>
    </w:p>
    <w:p w:rsidR="00004066" w:rsidRPr="00FD22CC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CC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(при прослушивании музыкальных инструментов / музыкальных игрушек), словесное определение воспринятого (с помощью учителя и самостоятельно): количества звучаний (один - много, один - два, один - три, два – три, один- два – три, один- два -три-четыре), ритмов (соответствующих двух-, трех- и четырехсложным словам), характера </w:t>
      </w:r>
      <w:proofErr w:type="spellStart"/>
      <w:r w:rsidRPr="00FD22CC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FD22CC">
        <w:rPr>
          <w:rFonts w:ascii="Times New Roman" w:eastAsia="Calibri" w:hAnsi="Times New Roman" w:cs="Times New Roman"/>
          <w:sz w:val="28"/>
          <w:szCs w:val="28"/>
        </w:rPr>
        <w:t xml:space="preserve"> (слитно - раздельно), </w:t>
      </w:r>
      <w:proofErr w:type="spellStart"/>
      <w:r w:rsidRPr="00FD22CC">
        <w:rPr>
          <w:rFonts w:ascii="Times New Roman" w:eastAsia="Calibri" w:hAnsi="Times New Roman" w:cs="Times New Roman"/>
          <w:sz w:val="28"/>
          <w:szCs w:val="28"/>
        </w:rPr>
        <w:t>звуковысотных</w:t>
      </w:r>
      <w:proofErr w:type="spellEnd"/>
      <w:r w:rsidRPr="00FD22CC">
        <w:rPr>
          <w:rFonts w:ascii="Times New Roman" w:eastAsia="Calibri" w:hAnsi="Times New Roman" w:cs="Times New Roman"/>
          <w:sz w:val="28"/>
          <w:szCs w:val="28"/>
        </w:rPr>
        <w:t xml:space="preserve"> соотношений (одинаковые звуки, разные звуки - повышение и понижение звуков от среднего уровня); моделирование воспринятых звучаний с помощью заданных движений, доступных обучающимся, воспроизведение обучающимися воспринятых звучаний при игре инструментах,  соотнесение звучаний с их графическим отображением (например, с </w:t>
      </w:r>
      <w:r w:rsidRPr="00FD22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записью ритмического рисунка), соответствующими предметами, </w:t>
      </w:r>
      <w:r>
        <w:rPr>
          <w:rFonts w:ascii="Times New Roman" w:eastAsia="Calibri" w:hAnsi="Times New Roman" w:cs="Times New Roman"/>
          <w:sz w:val="28"/>
          <w:szCs w:val="28"/>
        </w:rPr>
        <w:t>словесное определение</w:t>
      </w:r>
      <w:r w:rsidRPr="00FD22CC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D22CC">
        <w:rPr>
          <w:rFonts w:ascii="Times New Roman" w:eastAsia="Calibri" w:hAnsi="Times New Roman" w:cs="Times New Roman"/>
          <w:sz w:val="28"/>
          <w:szCs w:val="28"/>
        </w:rPr>
        <w:t>с помощью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4066" w:rsidRPr="00714CF8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воспроизведение</w:t>
      </w:r>
      <w:r w:rsidRPr="00714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элементов речевой интонации (</w:t>
      </w:r>
      <w:r w:rsidRPr="00714CF8">
        <w:rPr>
          <w:rFonts w:ascii="Times New Roman" w:eastAsia="Calibri" w:hAnsi="Times New Roman" w:cs="Times New Roman"/>
          <w:sz w:val="28"/>
          <w:szCs w:val="28"/>
        </w:rPr>
        <w:t>при использовании речевого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отрабатываемого в связи с развитием произносительных умений)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62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ритмов,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звуковысотных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соотношений)</w:t>
      </w:r>
      <w:r w:rsidRPr="00714C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4066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FA9">
        <w:rPr>
          <w:rFonts w:ascii="Times New Roman" w:eastAsia="Calibri" w:hAnsi="Times New Roman" w:cs="Times New Roman"/>
          <w:sz w:val="28"/>
          <w:szCs w:val="28"/>
        </w:rPr>
        <w:t>локализация при восприятии на слух доступных звучаний музыкальных инструментов</w:t>
      </w:r>
      <w:r w:rsidRPr="002D7100">
        <w:rPr>
          <w:rFonts w:ascii="Times New Roman" w:eastAsia="Calibri" w:hAnsi="Times New Roman" w:cs="Times New Roman"/>
          <w:sz w:val="28"/>
          <w:szCs w:val="28"/>
        </w:rPr>
        <w:t xml:space="preserve"> (игрушек) (слева – справа - спереди - сзади); словесное о</w:t>
      </w:r>
      <w:r>
        <w:rPr>
          <w:rFonts w:ascii="Times New Roman" w:eastAsia="Calibri" w:hAnsi="Times New Roman" w:cs="Times New Roman"/>
          <w:sz w:val="28"/>
          <w:szCs w:val="28"/>
        </w:rPr>
        <w:t>пределение направления звучания (с помощью учителя и самостоятельно).</w:t>
      </w:r>
    </w:p>
    <w:p w:rsidR="00004066" w:rsidRPr="00A40FA9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FA9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на слух доступных социально значимых неречевых звучаний при их прослушивании в естественных условиях и в аудиозаписи (при выборе до трех - четырех), словесное определение звучаний (с помощью учителя и самостоятельно): бытовых шумов,  городских сигналов и шумов, голосов домашних и диких животных, птиц, проявлений физиологического и эмоционального состояний человека (например, смех, плач, чихание, кашель); различение и опознавание на слух мужского и женского голосов, разговора и пения; </w:t>
      </w:r>
    </w:p>
    <w:p w:rsidR="00004066" w:rsidRPr="00B92354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54">
        <w:rPr>
          <w:rFonts w:ascii="Times New Roman" w:eastAsia="Calibri" w:hAnsi="Times New Roman" w:cs="Times New Roman"/>
          <w:sz w:val="28"/>
          <w:szCs w:val="28"/>
        </w:rPr>
        <w:t>локализация при восприятии на слух доступных социально значимых звучаний - бытовых шумов, городских сигналов и шумов, голосов домашних и диких животных, птиц, шумов, связанных с проявлениями физиологического и эмоционального состояний человека (слева – справа, спереди – сзади, слева – справа - спереди – сзади), а также разговора, пения, мужского, женского голосов; словесное определение направления звучания (с помощью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923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4066" w:rsidRPr="001D6B06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умений восприятия социально значимых неречевых звучаний в собственной жизнедеятельности:</w:t>
      </w: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 понимание жизненных ситуаций, связанных с определенными неречевыми звучаниями окружающего мира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правильное</w:t>
      </w: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 на н</w:t>
      </w:r>
      <w:r>
        <w:rPr>
          <w:rFonts w:ascii="Times New Roman" w:eastAsia="Calibri" w:hAnsi="Times New Roman" w:cs="Times New Roman"/>
          <w:sz w:val="28"/>
          <w:szCs w:val="28"/>
        </w:rPr>
        <w:t>их реагирование</w:t>
      </w: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знакомых </w:t>
      </w:r>
      <w:r w:rsidRPr="001D6B06">
        <w:rPr>
          <w:rFonts w:ascii="Times New Roman" w:eastAsia="Calibri" w:hAnsi="Times New Roman" w:cs="Times New Roman"/>
          <w:sz w:val="28"/>
          <w:szCs w:val="28"/>
        </w:rPr>
        <w:t>правил безопасного поведения</w:t>
      </w:r>
      <w:r w:rsidRPr="00004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B06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55C5E">
        <w:rPr>
          <w:rFonts w:ascii="Times New Roman" w:eastAsia="Calibri" w:hAnsi="Times New Roman" w:cs="Times New Roman"/>
          <w:sz w:val="28"/>
          <w:szCs w:val="28"/>
        </w:rPr>
        <w:t xml:space="preserve">принятыми </w:t>
      </w:r>
      <w:r w:rsidR="009B1819">
        <w:rPr>
          <w:rFonts w:ascii="Times New Roman" w:eastAsia="Calibri" w:hAnsi="Times New Roman" w:cs="Times New Roman"/>
          <w:sz w:val="28"/>
          <w:szCs w:val="28"/>
        </w:rPr>
        <w:t xml:space="preserve">в социуме </w:t>
      </w:r>
      <w:r w:rsidR="00355C5E">
        <w:rPr>
          <w:rFonts w:ascii="Times New Roman" w:eastAsia="Calibri" w:hAnsi="Times New Roman" w:cs="Times New Roman"/>
          <w:sz w:val="28"/>
          <w:szCs w:val="28"/>
        </w:rPr>
        <w:t>нормами поведения</w:t>
      </w:r>
      <w:r w:rsidR="00CB365E">
        <w:rPr>
          <w:rFonts w:ascii="Times New Roman" w:eastAsia="Calibri" w:hAnsi="Times New Roman" w:cs="Times New Roman"/>
          <w:sz w:val="28"/>
          <w:szCs w:val="28"/>
        </w:rPr>
        <w:t>;</w:t>
      </w:r>
      <w:r w:rsidRPr="000040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4066" w:rsidRPr="00A40FA9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FA9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A40FA9">
        <w:rPr>
          <w:rFonts w:ascii="Times New Roman" w:eastAsia="Calibri" w:hAnsi="Times New Roman" w:cs="Times New Roman"/>
          <w:sz w:val="28"/>
          <w:szCs w:val="28"/>
        </w:rPr>
        <w:t>слухозрительного</w:t>
      </w:r>
      <w:proofErr w:type="spellEnd"/>
      <w:r w:rsidRPr="00A40FA9">
        <w:rPr>
          <w:rFonts w:ascii="Times New Roman" w:eastAsia="Calibri" w:hAnsi="Times New Roman" w:cs="Times New Roman"/>
          <w:sz w:val="28"/>
          <w:szCs w:val="28"/>
        </w:rPr>
        <w:t xml:space="preserve"> восприятия устной речи, речевого слуха:  восприятия (</w:t>
      </w:r>
      <w:proofErr w:type="spellStart"/>
      <w:r w:rsidRPr="00A40FA9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A40FA9">
        <w:rPr>
          <w:rFonts w:ascii="Times New Roman" w:eastAsia="Calibri" w:hAnsi="Times New Roman" w:cs="Times New Roman"/>
          <w:sz w:val="28"/>
          <w:szCs w:val="28"/>
        </w:rPr>
        <w:t xml:space="preserve"> и на слух) лексики по организации деятельности на занятиях «Развитие слухового восприятия и техника речи», тематической и терминологической лексики, используемой на занятиях; правильного выполнения ответных коммуникативно-речевых действий, грамотного и достаточно внятного оформления (при реализации произносительных возможностей) отработанных ответных высказываний (с помощью учителя и самостоятельно); </w:t>
      </w:r>
      <w:r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Pr="00A40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FA9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A40FA9">
        <w:rPr>
          <w:rFonts w:ascii="Times New Roman" w:eastAsia="Calibri" w:hAnsi="Times New Roman" w:cs="Times New Roman"/>
          <w:sz w:val="28"/>
          <w:szCs w:val="28"/>
        </w:rPr>
        <w:t xml:space="preserve"> и на слух речевого материала, отработанного на занятиях «Формирование речевого слуха и произносительной стороны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речи», правильное выполнение</w:t>
      </w:r>
      <w:r w:rsidRPr="00A40FA9">
        <w:rPr>
          <w:rFonts w:ascii="Times New Roman" w:eastAsia="Calibri" w:hAnsi="Times New Roman" w:cs="Times New Roman"/>
          <w:sz w:val="28"/>
          <w:szCs w:val="28"/>
        </w:rPr>
        <w:t xml:space="preserve"> ответных комм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уникативных действий, грамотное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 достаточно внятное</w:t>
      </w:r>
      <w:r w:rsidRPr="00A40FA9">
        <w:rPr>
          <w:rFonts w:ascii="Times New Roman" w:eastAsia="Calibri" w:hAnsi="Times New Roman" w:cs="Times New Roman"/>
          <w:sz w:val="28"/>
          <w:szCs w:val="28"/>
        </w:rPr>
        <w:t xml:space="preserve"> (при реализации произносительных возможностей) оформления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отработанных </w:t>
      </w:r>
      <w:r w:rsidRPr="00A40FA9">
        <w:rPr>
          <w:rFonts w:ascii="Times New Roman" w:eastAsia="Calibri" w:hAnsi="Times New Roman" w:cs="Times New Roman"/>
          <w:sz w:val="28"/>
          <w:szCs w:val="28"/>
        </w:rPr>
        <w:t xml:space="preserve">ответных речевых высказываний (с помощью учителя и самостоятельно);   </w:t>
      </w:r>
    </w:p>
    <w:p w:rsidR="00004066" w:rsidRPr="00004066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внятное и достаточно естественное</w:t>
      </w: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оспроизведение</w:t>
      </w: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 отработанного речевого материала при реализации произносительных возможностей: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 </w:t>
      </w: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 слитно, с ударением (с помощью учителя,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графическому знаку и 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 и самостоятельно);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коротких фраз  </w:t>
      </w:r>
      <w:r w:rsidRPr="00174884">
        <w:rPr>
          <w:rFonts w:ascii="Times New Roman" w:eastAsia="Calibri" w:hAnsi="Times New Roman" w:cs="Times New Roman"/>
          <w:sz w:val="28"/>
          <w:szCs w:val="28"/>
        </w:rPr>
        <w:t>слитно, 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 </w:t>
      </w:r>
      <w:r w:rsidRPr="00174884">
        <w:rPr>
          <w:rFonts w:ascii="Times New Roman" w:eastAsia="Calibri" w:hAnsi="Times New Roman" w:cs="Times New Roman"/>
          <w:sz w:val="28"/>
          <w:szCs w:val="28"/>
        </w:rPr>
        <w:t>более длинные фразы на синтагмы, выдел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 логичес</w:t>
      </w:r>
      <w:r>
        <w:rPr>
          <w:rFonts w:ascii="Times New Roman" w:eastAsia="Calibri" w:hAnsi="Times New Roman" w:cs="Times New Roman"/>
          <w:sz w:val="28"/>
          <w:szCs w:val="28"/>
        </w:rPr>
        <w:t>кого ударения</w:t>
      </w: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 во фразе (под контролем учителя и самостоятельно);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говорить эмоционально, использовать в процессе устной коммуникации </w:t>
      </w:r>
      <w:r w:rsidRPr="00004066">
        <w:rPr>
          <w:rFonts w:ascii="Times New Roman" w:eastAsia="Calibri" w:hAnsi="Times New Roman" w:cs="Times New Roman"/>
          <w:sz w:val="28"/>
          <w:szCs w:val="28"/>
        </w:rPr>
        <w:t>естественные невербальные средства – соответствующую мимику лица, позу, пластику (с помощью учителя и самостоятельно);</w:t>
      </w:r>
    </w:p>
    <w:p w:rsidR="00004066" w:rsidRPr="00BE2029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29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BE202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E2029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Pr="00BE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2029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Pr="00BE2029">
        <w:rPr>
          <w:rFonts w:ascii="Times New Roman" w:eastAsia="Calibri" w:hAnsi="Times New Roman" w:cs="Times New Roman"/>
          <w:sz w:val="28"/>
          <w:szCs w:val="28"/>
        </w:rPr>
        <w:t>, отражающих типичные ситуации учебной и внеурочной деятельности обучающихся при эмоциональном и внятном воспроизведении отработанного речевого материала (реализуя произносительные возможности);</w:t>
      </w:r>
    </w:p>
    <w:p w:rsidR="00004066" w:rsidRPr="00370087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сформированных умений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самоконтроля </w:t>
      </w:r>
      <w:r w:rsidRPr="00BE08E6">
        <w:rPr>
          <w:rFonts w:ascii="Times New Roman" w:eastAsia="Calibri" w:hAnsi="Times New Roman" w:cs="Times New Roman"/>
          <w:sz w:val="28"/>
          <w:szCs w:val="28"/>
        </w:rPr>
        <w:t>речевого дыхания,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087">
        <w:rPr>
          <w:rFonts w:ascii="Times New Roman" w:eastAsia="Calibri" w:hAnsi="Times New Roman" w:cs="Times New Roman"/>
          <w:sz w:val="28"/>
          <w:szCs w:val="28"/>
        </w:rPr>
        <w:t>голоса, звуковой и ритмико-интонационной структурой речи;</w:t>
      </w:r>
    </w:p>
    <w:p w:rsidR="00004066" w:rsidRPr="00471350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воспринимать </w:t>
      </w:r>
      <w:proofErr w:type="spellStart"/>
      <w:r w:rsidRPr="00471350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, различать и опознавать на слух речевой материал, отрабатываемый в произношении; </w:t>
      </w:r>
    </w:p>
    <w:p w:rsidR="00004066" w:rsidRPr="00A40FA9" w:rsidRDefault="00004066" w:rsidP="0000406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FA9">
        <w:rPr>
          <w:rFonts w:ascii="Times New Roman" w:eastAsia="Calibri" w:hAnsi="Times New Roman" w:cs="Times New Roman"/>
          <w:sz w:val="28"/>
          <w:szCs w:val="28"/>
        </w:rPr>
        <w:t>развитие умений соблюдать элементарные знакомые правила речевого этикета.</w:t>
      </w:r>
    </w:p>
    <w:p w:rsidR="00004066" w:rsidRPr="00810963" w:rsidRDefault="00004066" w:rsidP="00004066">
      <w:pPr>
        <w:pStyle w:val="a7"/>
        <w:suppressAutoHyphens/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FB1" w:rsidRDefault="003B5FB1" w:rsidP="003B5FB1">
      <w:pPr>
        <w:pStyle w:val="a3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9F5087" w:rsidRPr="007C3653" w:rsidRDefault="009F5087" w:rsidP="009F5087">
      <w:pPr>
        <w:pStyle w:val="a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C365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9F5087" w:rsidRPr="00ED3D94" w:rsidRDefault="009F5087" w:rsidP="009F5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94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</w:p>
    <w:p w:rsidR="009F5087" w:rsidRDefault="009F5087" w:rsidP="009F5087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(1 часа в неделю; 33 часа в год)</w:t>
      </w:r>
    </w:p>
    <w:p w:rsidR="0077360D" w:rsidRDefault="0077360D" w:rsidP="009F5087">
      <w:pPr>
        <w:pStyle w:val="a3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21"/>
        <w:gridCol w:w="3503"/>
        <w:gridCol w:w="3685"/>
      </w:tblGrid>
      <w:tr w:rsidR="00DF2468" w:rsidTr="00EA69E5">
        <w:tc>
          <w:tcPr>
            <w:tcW w:w="2021" w:type="dxa"/>
          </w:tcPr>
          <w:p w:rsidR="0077360D" w:rsidRPr="00EA4288" w:rsidRDefault="0077360D" w:rsidP="00EA428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Разделы коррекционно-развивающей</w:t>
            </w:r>
          </w:p>
          <w:p w:rsidR="0077360D" w:rsidRPr="00EA4288" w:rsidRDefault="0077360D" w:rsidP="00EA42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/ количество часов в учебном году</w:t>
            </w:r>
          </w:p>
        </w:tc>
        <w:tc>
          <w:tcPr>
            <w:tcW w:w="3503" w:type="dxa"/>
          </w:tcPr>
          <w:p w:rsidR="0077360D" w:rsidRPr="00EA4288" w:rsidRDefault="0077360D" w:rsidP="00EA4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</w:tcPr>
          <w:p w:rsidR="00EA4288" w:rsidRDefault="0077360D" w:rsidP="00EA4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  <w:p w:rsidR="0077360D" w:rsidRPr="00EA4288" w:rsidRDefault="0077360D" w:rsidP="00EA4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обучающихся</w:t>
            </w:r>
          </w:p>
        </w:tc>
      </w:tr>
      <w:tr w:rsidR="00DF2468" w:rsidTr="00EA69E5">
        <w:tc>
          <w:tcPr>
            <w:tcW w:w="2021" w:type="dxa"/>
          </w:tcPr>
          <w:p w:rsidR="00EA4288" w:rsidRPr="00EA4288" w:rsidRDefault="00EA4288" w:rsidP="00EA4288">
            <w:pPr>
              <w:tabs>
                <w:tab w:val="left" w:pos="567"/>
              </w:tabs>
              <w:ind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обучающихся базовых способностей слухового восприятия (с помощью индивидуальных слуховых аппаратов) при </w:t>
            </w: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использовании звучаний 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струментов/ музыкальных игрушек</w:t>
            </w:r>
            <w:r w:rsidRPr="00EA4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7360D" w:rsidRPr="006256F9" w:rsidRDefault="0069161B" w:rsidP="0069161B">
            <w:pPr>
              <w:pStyle w:val="a7"/>
              <w:numPr>
                <w:ilvl w:val="0"/>
                <w:numId w:val="24"/>
              </w:num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EA4288" w:rsidRPr="006256F9">
              <w:rPr>
                <w:rFonts w:ascii="Times New Roman" w:eastAsia="Calibri" w:hAnsi="Times New Roman" w:cs="Times New Roman"/>
                <w:sz w:val="24"/>
                <w:szCs w:val="24"/>
              </w:rPr>
              <w:t>асов)</w:t>
            </w:r>
          </w:p>
        </w:tc>
        <w:tc>
          <w:tcPr>
            <w:tcW w:w="3503" w:type="dxa"/>
          </w:tcPr>
          <w:p w:rsidR="006256F9" w:rsidRPr="006256F9" w:rsidRDefault="006256F9" w:rsidP="006256F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Pr="006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условной двигательной реакции при восприятии обучающимися на слух доступных звучаний музыкальных инструментов/ музыкальных игрушек </w:t>
            </w:r>
            <w:r w:rsidRPr="006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256F9">
              <w:rPr>
                <w:rFonts w:ascii="Times New Roman" w:hAnsi="Times New Roman" w:cs="Times New Roman"/>
                <w:sz w:val="24"/>
                <w:szCs w:val="24"/>
              </w:rPr>
              <w:t xml:space="preserve">барабана, дудки, гармошки, свистка, металлофона, бубна, ксилофона, маракасов, треугольника, румб, народных </w:t>
            </w:r>
            <w:r w:rsidRPr="0062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инструментов), работа над увеличением расстояния, на котором обучающиеся воспринимают доступные звучания, определение  </w:t>
            </w:r>
            <w:r w:rsidRPr="006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оптимального расстояния, на котором каждый обучающихся воспринимает доступные звучания; называние обучающимися музыкальных инструментов (с помощью учителя и самостоятельно), соотнесение названий музыкальных инструментов с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изображением.</w:t>
            </w:r>
          </w:p>
          <w:p w:rsidR="006256F9" w:rsidRPr="006256F9" w:rsidRDefault="006256F9" w:rsidP="006256F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256F9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умений различения и опознавания на слух доступных звучаний музыкальных инструментов / музыкальных игрушек при выборе из двух (например, барабан - свисток, металлофон - бубен), воспроизведения воспринятых звучаний заданными движениями, игрой на музыкальных инструментах, называние музыкальных инструментов (с помощью учителя и самостоятельно)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56F9" w:rsidRPr="006256F9" w:rsidRDefault="006256F9" w:rsidP="006256F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256F9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умений различения и опознавания на слух (при прослушивании музыкальных инструментов / музыкальных игрушек):</w:t>
            </w:r>
          </w:p>
          <w:p w:rsidR="006256F9" w:rsidRPr="00A979B6" w:rsidRDefault="006256F9" w:rsidP="006256F9">
            <w:pPr>
              <w:tabs>
                <w:tab w:val="left" w:pos="132"/>
              </w:tabs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- темпа звучаний (быстрый - медленный),</w:t>
            </w:r>
          </w:p>
          <w:p w:rsidR="006256F9" w:rsidRPr="00A979B6" w:rsidRDefault="006256F9" w:rsidP="006256F9">
            <w:pPr>
              <w:tabs>
                <w:tab w:val="left" w:pos="132"/>
              </w:tabs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интенсивности звучаний (громко - тихо), </w:t>
            </w:r>
          </w:p>
          <w:p w:rsidR="006256F9" w:rsidRPr="00A979B6" w:rsidRDefault="006256F9" w:rsidP="006256F9">
            <w:pPr>
              <w:tabs>
                <w:tab w:val="left" w:pos="132"/>
              </w:tabs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количества звучаний (один - много, один - два, один - три, два – три), </w:t>
            </w:r>
          </w:p>
          <w:p w:rsidR="006256F9" w:rsidRPr="00A979B6" w:rsidRDefault="006256F9" w:rsidP="006256F9">
            <w:pPr>
              <w:tabs>
                <w:tab w:val="left" w:pos="132"/>
              </w:tabs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ьности звучаний (кратко- долго).</w:t>
            </w:r>
          </w:p>
          <w:p w:rsidR="006256F9" w:rsidRPr="006256F9" w:rsidRDefault="006256F9" w:rsidP="006256F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умений моделирования воспринятых звучаний с помощью заданных движений, доступных обучающимся, воспроизведения воспринятых звучаний при игре инструментах, соотнесения звучаний с соответствующими </w:t>
            </w:r>
            <w:r w:rsidRPr="006256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предметами, словесного определения воспринятых звучаний (с помощью учителя и самостоятельно)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56F9" w:rsidRPr="006256F9" w:rsidRDefault="006256F9" w:rsidP="006256F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256F9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умений воспроизведения элементов речевой интонации (при использовании речевого материала, отрабатываемого в связи с развитием произносительных умений) после прослушивания соответствующих звучаний музыкальных инструментов /музыкальных игрушек (темпа, интенсивности, количества и</w:t>
            </w:r>
            <w:r w:rsidR="00853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длительности звучаний).</w:t>
            </w:r>
          </w:p>
          <w:p w:rsidR="0077360D" w:rsidRPr="00DF2468" w:rsidRDefault="0077360D" w:rsidP="00853F20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360D" w:rsidRDefault="00FC74BE" w:rsidP="00625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упражнений, направленных на формирование условной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 реакции при восприятии обучающимися на слух доступных звучаний музыкальных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сначала в условиях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которых обучающиеся видят учителя, играющего на музыкальном инструменте и слышат звучания,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затем только на слух, после этого при увеличении расстояния от учителя.</w:t>
            </w:r>
          </w:p>
          <w:p w:rsidR="00FB37EA" w:rsidRDefault="00FB37EA" w:rsidP="00625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Двигательное моделирование </w:t>
            </w:r>
            <w:r w:rsidR="004E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неречевых звучаний.</w:t>
            </w:r>
          </w:p>
          <w:p w:rsidR="00FB37EA" w:rsidRDefault="00FB37EA" w:rsidP="00625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моделирование </w:t>
            </w:r>
            <w:r w:rsidR="004E1285">
              <w:rPr>
                <w:rFonts w:ascii="Times New Roman" w:eastAsia="Calibri" w:hAnsi="Times New Roman" w:cs="Times New Roman"/>
                <w:sz w:val="24"/>
                <w:szCs w:val="24"/>
              </w:rPr>
              <w:t>доступных</w:t>
            </w:r>
            <w:r w:rsidR="004E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неречевых звучаний.</w:t>
            </w:r>
          </w:p>
          <w:p w:rsidR="00FB37EA" w:rsidRDefault="00FB37EA" w:rsidP="00625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Опредмечивание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(соотнесение звучаний с определенными предметами).</w:t>
            </w:r>
          </w:p>
          <w:p w:rsidR="00FB37EA" w:rsidRDefault="00FB37EA" w:rsidP="00625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действия, выполняемого учителем.</w:t>
            </w:r>
          </w:p>
          <w:p w:rsidR="00FB37EA" w:rsidRDefault="00FB37EA" w:rsidP="00625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определение воспринятого звучания</w:t>
            </w:r>
            <w:r w:rsidR="004E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помощью учителя)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21F0" w:rsidRPr="00793791" w:rsidRDefault="009021F0" w:rsidP="006256F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н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 музыкальные инструменты</w:t>
            </w:r>
            <w:r w:rsidR="004E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1285">
              <w:rPr>
                <w:rFonts w:ascii="Times New Roman" w:eastAsia="Calibri" w:hAnsi="Times New Roman" w:cs="Times New Roman"/>
                <w:sz w:val="24"/>
                <w:szCs w:val="24"/>
              </w:rPr>
              <w:t>(с помощью учителя)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021F0" w:rsidRPr="00793791" w:rsidRDefault="009021F0" w:rsidP="006256F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названия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</w:t>
            </w:r>
            <w:r w:rsidR="004E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инструментов с их изображением.</w:t>
            </w:r>
          </w:p>
          <w:p w:rsidR="009021F0" w:rsidRDefault="009021F0" w:rsidP="00625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</w:t>
            </w:r>
            <w:r w:rsidR="004E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обучающимися звучаний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в ситуации ограниченного выбора после неоднократного предъявления учителем образца 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звучания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его словесного определения,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</w:t>
            </w:r>
            <w:r w:rsidR="004E1285">
              <w:rPr>
                <w:rFonts w:ascii="Times New Roman" w:eastAsia="Calibri" w:hAnsi="Times New Roman" w:cs="Times New Roman"/>
                <w:sz w:val="24"/>
                <w:szCs w:val="24"/>
              </w:rPr>
              <w:t>лнения соответствующего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0A111F" w:rsidRDefault="009021F0" w:rsidP="00625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Опознавание – деятельность обучающихся при восприятии знакомых звучаний, которые они научились различать</w:t>
            </w:r>
            <w:r w:rsidR="000A111F">
              <w:rPr>
                <w:rFonts w:ascii="Times New Roman" w:eastAsia="Calibri" w:hAnsi="Times New Roman" w:cs="Times New Roman"/>
                <w:sz w:val="24"/>
                <w:szCs w:val="24"/>
              </w:rPr>
              <w:t>;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0A111F" w:rsidRDefault="000A111F" w:rsidP="00625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обучающимися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речевой интонации (при использовании речевого материала, отрабатываемого в связи с развитием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произносительных навыков) после прослушивания соответствующих звучаний музыкальных инструментов /музыкальных игрушек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111F" w:rsidRDefault="000A111F" w:rsidP="006256F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дидактических и подвижных играх с заданиями, связанными с восприятием на слух различных неречевых звучаний</w:t>
            </w:r>
            <w:r w:rsidR="00781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111F" w:rsidRPr="00FC74BE" w:rsidRDefault="004E1285" w:rsidP="006256F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781DF2">
              <w:rPr>
                <w:rFonts w:ascii="Times New Roman" w:eastAsia="Calibri" w:hAnsi="Times New Roman" w:cs="Times New Roman"/>
                <w:sz w:val="24"/>
                <w:szCs w:val="24"/>
              </w:rPr>
              <w:t>ладение лексикой по организации деятельности обучающихся, тематической и терминологической лексикой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данному разделу работы (ее понимание,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слухозрительное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</w:tc>
      </w:tr>
      <w:tr w:rsidR="00EA4288" w:rsidTr="00EA69E5">
        <w:tc>
          <w:tcPr>
            <w:tcW w:w="2021" w:type="dxa"/>
          </w:tcPr>
          <w:p w:rsidR="00EA4288" w:rsidRPr="00EA4288" w:rsidRDefault="00EA4288" w:rsidP="00EA4288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слухового восприятия социально значимых неречевых звучаний (с помощью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ивидуальных слуховых аппаратов)</w:t>
            </w:r>
          </w:p>
          <w:p w:rsidR="00EA4288" w:rsidRPr="00EA4288" w:rsidRDefault="00EA4288" w:rsidP="00EA4288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503" w:type="dxa"/>
          </w:tcPr>
          <w:p w:rsidR="006D0345" w:rsidRDefault="009205DB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условной двигательной реакции при восприятии обучающимися на слух доступных неречевых звучаний окружающего мира (при их прослушивании, при возможности, в естественных акустических условиях или/и в аудиозаписи на оптимальном расстоянии): бытовых шумов (например, стук в дверь, звонок в дверь, звонок телефона), сигналов городского транспорта (например, гудок машины, звучание приближающего транспорта); голосов домашних животных (собаки, кошки)</w:t>
            </w:r>
            <w:r w:rsidRPr="00A979B6">
              <w:rPr>
                <w:rStyle w:val="ab"/>
                <w:rFonts w:eastAsia="Calibri"/>
                <w:sz w:val="24"/>
                <w:szCs w:val="24"/>
              </w:rPr>
              <w:footnoteReference w:id="6"/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; называние звучаний (с помощью учителя и самостоятельно)</w:t>
            </w:r>
            <w:r w:rsidR="006D0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0345" w:rsidRDefault="006D0345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</w:t>
            </w:r>
            <w:r w:rsidR="009205DB"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жизненных ситуациях</w:t>
            </w:r>
            <w:r w:rsidR="009205DB"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определенными неречевы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звучаниями окружающего мира.</w:t>
            </w:r>
          </w:p>
          <w:p w:rsidR="009205DB" w:rsidRPr="00A979B6" w:rsidRDefault="006D0345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Представления о правилах </w:t>
            </w:r>
            <w:r w:rsidR="009205D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безопасного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восприятием определенных неречевых звучаний</w:t>
            </w:r>
            <w:r w:rsidR="009205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05DB" w:rsidRPr="00A979B6" w:rsidRDefault="009205DB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азличение и опознавание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обучающимися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на слух доступных звучаний окружающего мира при выборе из двух: бытовых шумов (например, стук в дверь -  звонок в дверь), сигналов городского транспорта (например, гудок легковой машины - звук приближающегося транспорта), голосов животных и птиц (лай собаки – мяуканье кошки); словесное определение звучаний (с помощью учителя и самостоятельно)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05DB" w:rsidRPr="00A979B6" w:rsidRDefault="009205DB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обучающимися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сформированных умений восприятия социально значимых неречевых звучаний в собственной жизнедеятельности.</w:t>
            </w:r>
          </w:p>
          <w:p w:rsidR="00EA4288" w:rsidRPr="00DF2468" w:rsidRDefault="00EA4288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21F0" w:rsidRDefault="009021F0" w:rsidP="00920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D3325F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упражнений, направленных на формирование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условной </w:t>
            </w:r>
            <w:r w:rsidRPr="00FC7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</w:t>
            </w:r>
            <w:proofErr w:type="gram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 при восприятии обучающимися на слух доступных </w:t>
            </w:r>
            <w:r w:rsidR="00D3325F"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значимых </w:t>
            </w:r>
            <w:r w:rsidR="000A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неречевых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звучаний</w:t>
            </w:r>
            <w:r w:rsidR="0031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3325F">
              <w:rPr>
                <w:rFonts w:ascii="Times New Roman" w:eastAsia="Calibri" w:hAnsi="Times New Roman" w:cs="Times New Roman"/>
                <w:sz w:val="24"/>
                <w:szCs w:val="24"/>
              </w:rPr>
              <w:t>в естес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D3325F">
              <w:rPr>
                <w:rFonts w:ascii="Times New Roman" w:eastAsia="Calibri" w:hAnsi="Times New Roman" w:cs="Times New Roman"/>
                <w:sz w:val="24"/>
                <w:szCs w:val="24"/>
              </w:rPr>
              <w:t>венных акустических условиях и в аудиозаписи)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>. После выработки условной двигательной реакции (на минимальном расстоянии от обучающегося) упражнения проводятся при уве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личении расстояния от учителя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(источника звучания)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7EA" w:rsidRDefault="00567C14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азывание 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>воспринятых звучаний</w:t>
            </w:r>
            <w:r w:rsidR="0031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5579">
              <w:rPr>
                <w:rFonts w:ascii="Times New Roman" w:eastAsia="Calibri" w:hAnsi="Times New Roman" w:cs="Times New Roman"/>
                <w:sz w:val="24"/>
                <w:szCs w:val="24"/>
              </w:rPr>
              <w:t>(с помощью учителя)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>; указание на соответствующую источнику звучания картинку, предмет или игрушку.</w:t>
            </w:r>
          </w:p>
          <w:p w:rsidR="00567C14" w:rsidRDefault="00FB37EA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760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ечевой комментарий 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>о жизненных ситуациях</w:t>
            </w:r>
            <w:r w:rsidR="00567C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определенными неречевыми звучаниями окружающего мира</w:t>
            </w:r>
            <w:r w:rsidR="0031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помощью учителя)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7C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7C14" w:rsidRPr="00793791" w:rsidRDefault="0077607A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="00567C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еагирова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звучания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принятыми нормами поведения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усвоенных </w:t>
            </w:r>
            <w:r w:rsidR="0031557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ементарных</w:t>
            </w:r>
            <w:r w:rsidR="0031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>правил безопасного поведения</w:t>
            </w:r>
            <w:r w:rsidR="00D33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ориентации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неречевые звучания окружающего мира.</w:t>
            </w:r>
          </w:p>
          <w:p w:rsidR="00567C14" w:rsidRDefault="00567C14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в дидактических и подвижных играх с заданиями, связанными с восприятием на слух различных </w:t>
            </w:r>
            <w:r w:rsidR="009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неречевых звучаний</w:t>
            </w:r>
            <w:r w:rsidR="00907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75DA" w:rsidRDefault="009075DA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сформированных умений восприятия социально значимых неречевых звучаний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и внеурочной (внешкольной) деятельности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111F" w:rsidRPr="00E20856" w:rsidRDefault="00485814" w:rsidP="009205D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лексикой по организации деятельности обучающихся, тематической и терминологической лексикой по данному разделу работы (ее понимание,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слухозрительное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  <w:r w:rsidR="00C02E15"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288" w:rsidTr="00EA69E5">
        <w:tc>
          <w:tcPr>
            <w:tcW w:w="2021" w:type="dxa"/>
          </w:tcPr>
          <w:p w:rsidR="00EA4288" w:rsidRDefault="00EA4288" w:rsidP="00EA4288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восприятия и воспроизведения устной речи (с помощью индивидуальных слуховых аппаратов)</w:t>
            </w:r>
          </w:p>
          <w:p w:rsidR="00EA4288" w:rsidRPr="00EA4288" w:rsidRDefault="00EA4288" w:rsidP="00EA4288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51A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EA4288" w:rsidRPr="00EA4288" w:rsidRDefault="00EA4288" w:rsidP="00EA4288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</w:tcPr>
          <w:p w:rsidR="00661787" w:rsidRPr="00A979B6" w:rsidRDefault="00661787" w:rsidP="00661787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устной речи, речевого слуха: </w:t>
            </w:r>
          </w:p>
          <w:p w:rsidR="00661787" w:rsidRPr="00A979B6" w:rsidRDefault="00661787" w:rsidP="00661787">
            <w:pPr>
              <w:pStyle w:val="a7"/>
              <w:suppressAutoHyphens/>
              <w:autoSpaceDE w:val="0"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лексики по организации деятельности на занятиях «Развитие слухового восприятия и техника речи», тематической и терминологической лексики, используемой на занятиях; правильного выполнения ответных коммуникативно-речевых действий (при восприятии вопросов - ответы, не повторяя вопрос, при восприятии поручений, заданий - их выполнение с соответствующим речевым комментарием, повторение сообщений (с помощью учителя), грамотного и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достаточно внятного  оформления (при реализации произносительных возможностей) ответных высказываний (с помощью учителя); </w:t>
            </w:r>
          </w:p>
          <w:p w:rsidR="00661787" w:rsidRPr="00A979B6" w:rsidRDefault="00661787" w:rsidP="00661787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закрепление умений различения и опознавания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оформления собственных ответных речевых высказываний (под контролем учителя)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61787" w:rsidRPr="00A979B6" w:rsidRDefault="00661787" w:rsidP="00661787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произносительных умений, сформированных на занятиях «Формирование речевого слуха и произносительной стороны речи»</w:t>
            </w:r>
            <w:r w:rsidRPr="00A979B6">
              <w:rPr>
                <w:rStyle w:val="ab"/>
                <w:rFonts w:eastAsia="Calibri"/>
                <w:sz w:val="24"/>
                <w:szCs w:val="24"/>
              </w:rPr>
              <w:footnoteReference w:id="7"/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использованием, в том числе фонетической ритмики): </w:t>
            </w:r>
          </w:p>
          <w:p w:rsidR="00661787" w:rsidRPr="00A979B6" w:rsidRDefault="00661787" w:rsidP="00661787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правильного пользования речевым дыханием при слитном воспроизведении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постепенным их наращиванием, слов и коротких фраз (под контролем учителя); </w:t>
            </w:r>
          </w:p>
          <w:p w:rsidR="00661787" w:rsidRPr="00A979B6" w:rsidRDefault="00661787" w:rsidP="00661787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воспроизведения речевого материала голосом нормальной высоты, силы и тембра (под контролем учителя); </w:t>
            </w:r>
          </w:p>
          <w:p w:rsidR="00661787" w:rsidRPr="00A979B6" w:rsidRDefault="00661787" w:rsidP="00661787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восприятия на слух и воспроизведения элементов ритмико-интонационной структуры речи - слитно и раздельно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слитно слов, краткого и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(по подражанию учителю, графическому знаку) за счет, прежде всего, более длительного произнесения гласного; </w:t>
            </w:r>
          </w:p>
          <w:p w:rsidR="00661787" w:rsidRPr="00A979B6" w:rsidRDefault="00661787" w:rsidP="00661787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правильного воспроизведения в речевом материале звуков и их сочетаний, усвоенных обучающимися (под контролем учителя)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1787" w:rsidRPr="00A979B6" w:rsidRDefault="00661787" w:rsidP="00661787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внятного и достаточно естественного воспроизведения отработанного речевого материала при реализации произносительных возможностей: произносить отработанные слова слитно, с ударением (с помощью учителя, графическому знаку и 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 и самостоятельно); произносить короткие фразы слитно, делить более длинные фразы на синтагмы, выделять  логическое ударение во фразе (под контролем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учителя).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1787" w:rsidRPr="00A979B6" w:rsidRDefault="00661787" w:rsidP="00661787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участвовать в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отражающих типичные ситуации учебной и внеурочной деятельности обучающихся при достаточно внятном воспроизведении отработанного речевого материала (реализуя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произносительны</w:t>
            </w:r>
            <w:r w:rsidR="00763CDF">
              <w:rPr>
                <w:rFonts w:ascii="Times New Roman" w:eastAsia="Calibri" w:hAnsi="Times New Roman" w:cs="Times New Roman"/>
                <w:sz w:val="24"/>
                <w:szCs w:val="24"/>
              </w:rPr>
              <w:t>е возможности).</w:t>
            </w:r>
          </w:p>
          <w:p w:rsidR="00661787" w:rsidRPr="00A979B6" w:rsidRDefault="00661787" w:rsidP="00661787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воспринимать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, различать и опознавать на слух речевой материал</w:t>
            </w:r>
            <w:r w:rsidR="00763CDF">
              <w:rPr>
                <w:rFonts w:ascii="Times New Roman" w:eastAsia="Calibri" w:hAnsi="Times New Roman" w:cs="Times New Roman"/>
                <w:sz w:val="24"/>
                <w:szCs w:val="24"/>
              </w:rPr>
              <w:t>, отрабатываемый в произношении.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1787" w:rsidRPr="00A979B6" w:rsidRDefault="00661787" w:rsidP="00661787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="00EA69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мений использовать в процессе устной коммуникации естественные невербальные средства (мимику лица, позу, пластику);</w:t>
            </w:r>
          </w:p>
          <w:p w:rsidR="00661787" w:rsidRPr="00A979B6" w:rsidRDefault="00661787" w:rsidP="00661787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умений соблюдать знакомые правила речевого этикета.</w:t>
            </w:r>
          </w:p>
          <w:p w:rsidR="00EA4288" w:rsidRPr="00DF2468" w:rsidRDefault="00EA4288" w:rsidP="00793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56" w:rsidRDefault="00E20856" w:rsidP="009205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Восприятие речевого материала </w:t>
            </w:r>
            <w:proofErr w:type="spellStart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385DB7" w:rsidRPr="00E20856" w:rsidRDefault="00385DB7" w:rsidP="009205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 опознавание на слух речевого материала – слов, и коротких фраз.</w:t>
            </w:r>
          </w:p>
          <w:p w:rsidR="00E20856" w:rsidRPr="00E20856" w:rsidRDefault="00E20856" w:rsidP="009205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выполнение обучающимися коммуникативно-речевых действий: 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</w:t>
            </w:r>
            <w:r w:rsidR="00385DB7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отдельных слов и словосочетаний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E20856" w:rsidRPr="00E20856" w:rsidRDefault="00E20856" w:rsidP="009205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Грамотное и внятное оформление обучающимися речевых высказываний. </w:t>
            </w:r>
          </w:p>
          <w:p w:rsidR="00E20856" w:rsidRPr="00E20856" w:rsidRDefault="00E20856" w:rsidP="009205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E20856" w:rsidRPr="00E20856" w:rsidRDefault="00E20856" w:rsidP="009205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E20856" w:rsidRPr="00E20856" w:rsidRDefault="00E20856" w:rsidP="009205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речевых упражнений с использованием фонетической ритмики и без движений</w:t>
            </w:r>
            <w:r w:rsidR="00385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подражанию учителю, сопряженно с ним, отраженно и самостоятельно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0856" w:rsidRPr="00E20856" w:rsidRDefault="00E20856" w:rsidP="009205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E20856" w:rsidRPr="00E20856" w:rsidRDefault="00E20856" w:rsidP="009205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и опознавание на слух отрабатываемых в произношении 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элементов речи (фраз, слов, словосочетаний, а также слогов, </w:t>
            </w:r>
            <w:proofErr w:type="spellStart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и, при возможности, отдельных звуков).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Обыгрывание </w:t>
            </w:r>
            <w:proofErr w:type="spellStart"/>
            <w:r w:rsidRPr="00C02E15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C02E15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включающих отработанный речевой материал и представляющих типичные ситуации устной коммуникации обучающихся.</w:t>
            </w:r>
            <w:r w:rsidRPr="00E2085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0856" w:rsidRPr="00E20856" w:rsidRDefault="00E20856" w:rsidP="009205DB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E20856">
              <w:rPr>
                <w:rFonts w:eastAsia="Calibri"/>
                <w:sz w:val="24"/>
                <w:szCs w:val="24"/>
              </w:rPr>
              <w:t xml:space="preserve">Реализация в процессе общения знакомых </w:t>
            </w:r>
            <w:r w:rsidR="006F6442">
              <w:rPr>
                <w:rFonts w:eastAsia="Calibri"/>
                <w:sz w:val="24"/>
                <w:szCs w:val="24"/>
              </w:rPr>
              <w:t xml:space="preserve">элементарных </w:t>
            </w:r>
            <w:r w:rsidRPr="00E20856">
              <w:rPr>
                <w:rFonts w:eastAsia="Calibri"/>
                <w:sz w:val="24"/>
                <w:szCs w:val="24"/>
              </w:rPr>
              <w:t>правил речевого этикета.</w:t>
            </w:r>
          </w:p>
          <w:p w:rsidR="00EA4288" w:rsidRPr="00E20856" w:rsidRDefault="006F6442" w:rsidP="00920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лексикой по организации деятельности обучающихся, тематической и терминологической лексикой по данному разделу работы (ее понимание,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слухозрительное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</w:tc>
      </w:tr>
      <w:tr w:rsidR="00C2153D" w:rsidTr="00EA69E5">
        <w:tc>
          <w:tcPr>
            <w:tcW w:w="2021" w:type="dxa"/>
          </w:tcPr>
          <w:p w:rsidR="00C2153D" w:rsidRPr="00121C07" w:rsidRDefault="007F6E80" w:rsidP="00C21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3</w:t>
            </w:r>
            <w:r w:rsidR="00C2153D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503" w:type="dxa"/>
          </w:tcPr>
          <w:p w:rsidR="00C2153D" w:rsidRPr="00121C07" w:rsidRDefault="00C2153D" w:rsidP="007937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обучения на уровне </w:t>
            </w:r>
            <w:r w:rsidR="00CA76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153D" w:rsidRPr="00121C07" w:rsidRDefault="00C2153D" w:rsidP="007937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обучающимися 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результатов</w:t>
            </w:r>
            <w:r w:rsidR="00CA7625">
              <w:rPr>
                <w:rFonts w:ascii="Times New Roman" w:hAnsi="Times New Roman" w:cs="Times New Roman"/>
                <w:sz w:val="24"/>
                <w:szCs w:val="24"/>
              </w:rPr>
              <w:t xml:space="preserve"> (в конце каждой </w:t>
            </w:r>
            <w:r w:rsidR="00CA7625" w:rsidRPr="009205DB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9205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C2153D" w:rsidRPr="00121C07" w:rsidRDefault="00C2153D" w:rsidP="00C215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Выполнение заданий учителя в соответствии со стартовой диагностикой и мониторингом достижения обучающимися планируемых результатов. </w:t>
            </w:r>
          </w:p>
        </w:tc>
      </w:tr>
    </w:tbl>
    <w:p w:rsidR="00D912A3" w:rsidRDefault="00D912A3" w:rsidP="009B42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19" w:rsidRPr="00ED3D94" w:rsidRDefault="009B4219" w:rsidP="009B42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D3D9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B4219" w:rsidRDefault="009B4219" w:rsidP="009B4219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(1 часа в неделю; 33 часа в год)</w:t>
      </w:r>
    </w:p>
    <w:p w:rsidR="009B4219" w:rsidRDefault="009B4219" w:rsidP="009B4219">
      <w:pPr>
        <w:pStyle w:val="a3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21"/>
        <w:gridCol w:w="3503"/>
        <w:gridCol w:w="3685"/>
      </w:tblGrid>
      <w:tr w:rsidR="009B4219" w:rsidTr="00EA69E5">
        <w:tc>
          <w:tcPr>
            <w:tcW w:w="2021" w:type="dxa"/>
          </w:tcPr>
          <w:p w:rsidR="009B4219" w:rsidRPr="00C63250" w:rsidRDefault="009B4219" w:rsidP="00C002C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Разделы коррекционно-развивающей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/ количество часов в учебном году</w:t>
            </w:r>
          </w:p>
        </w:tc>
        <w:tc>
          <w:tcPr>
            <w:tcW w:w="3503" w:type="dxa"/>
          </w:tcPr>
          <w:p w:rsidR="009B4219" w:rsidRPr="00C63250" w:rsidRDefault="009B4219" w:rsidP="00C00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</w:tcPr>
          <w:p w:rsidR="009B4219" w:rsidRPr="00C63250" w:rsidRDefault="009B4219" w:rsidP="00C00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  <w:p w:rsidR="009B4219" w:rsidRPr="00C63250" w:rsidRDefault="009B4219" w:rsidP="00C00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обучающихся</w:t>
            </w:r>
          </w:p>
        </w:tc>
      </w:tr>
      <w:tr w:rsidR="009B4219" w:rsidTr="00EA69E5">
        <w:tc>
          <w:tcPr>
            <w:tcW w:w="2021" w:type="dxa"/>
          </w:tcPr>
          <w:p w:rsidR="009B4219" w:rsidRPr="00C63250" w:rsidRDefault="009B4219" w:rsidP="00C002C3">
            <w:pPr>
              <w:tabs>
                <w:tab w:val="left" w:pos="567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обучающихся базовых способностей слухового восприятия (с помощью индивидуальных слуховых аппаратов) при использовании звучаний музыкальных инструментов/ </w:t>
            </w:r>
            <w:r w:rsidRPr="00C6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музыкальных игрушек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4219" w:rsidRPr="00C63250" w:rsidRDefault="009B4219" w:rsidP="00EA69E5">
            <w:pPr>
              <w:pStyle w:val="a7"/>
              <w:numPr>
                <w:ilvl w:val="0"/>
                <w:numId w:val="25"/>
              </w:numPr>
              <w:tabs>
                <w:tab w:val="left" w:pos="453"/>
              </w:tabs>
              <w:ind w:left="170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3503" w:type="dxa"/>
          </w:tcPr>
          <w:p w:rsidR="009B4219" w:rsidRPr="00C63250" w:rsidRDefault="006C650B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условной двигательной реакции при восприятии обучающимися на слух доступных звучаний музыкальных инструментов / музыкальных игрушек </w:t>
            </w:r>
            <w:r w:rsidR="009B4219" w:rsidRPr="00C6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B4219" w:rsidRPr="00C63250">
              <w:rPr>
                <w:rFonts w:ascii="Times New Roman" w:hAnsi="Times New Roman" w:cs="Times New Roman"/>
                <w:sz w:val="24"/>
                <w:szCs w:val="24"/>
              </w:rPr>
              <w:t xml:space="preserve">барабана, дудки, гармошки, свистка, металлофона, бубна, ксилофона, маракасов, треугольника, румб, народных инструментов), увеличение расстояния, на котором обучающиеся воспринимают доступные звучания, определение 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оптимального 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расстояния, на котором каждый обучающихся воспринимает доступные звучания; называние музыкальных инструментов (с помощью учителя и самостоятельно), соотнесение названий музыкальных инструментов с их изображением;</w:t>
            </w:r>
          </w:p>
          <w:p w:rsidR="009B4219" w:rsidRPr="00C63250" w:rsidRDefault="006C650B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различения и опознавания на слух доступных звучаний музыкальных инструментов / музыкальных игрушек при выборе из двух- трех (например, барабан – бубен, гармонь – бубен – свисток), воспроизведения воспринятых звучаний заданными движениями, игрой на музыкальных инструментах; словесное определение воспринятого (с помощью учителя и самостоятельно); </w:t>
            </w:r>
          </w:p>
          <w:p w:rsidR="009B4219" w:rsidRPr="00C63250" w:rsidRDefault="006C650B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различения и опознавания на слух (при прослушивании музыкальных инструментов / музыкальных игрушек), словесного определения воспринятого (с помощью учителя и самостоятельно):</w:t>
            </w:r>
          </w:p>
          <w:p w:rsidR="009B4219" w:rsidRPr="00C63250" w:rsidRDefault="009B4219" w:rsidP="00E2053B">
            <w:pPr>
              <w:tabs>
                <w:tab w:val="left" w:pos="279"/>
              </w:tabs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053B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темпа звучаний (быстрый, медленный, умеренный),</w:t>
            </w:r>
          </w:p>
          <w:p w:rsidR="009B4219" w:rsidRPr="00C63250" w:rsidRDefault="009B4219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интенсивности звучаний (громко, тихо, негромко), </w:t>
            </w:r>
          </w:p>
          <w:p w:rsidR="009B4219" w:rsidRPr="00C63250" w:rsidRDefault="009B4219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количества звучаний (один - много, один - два, один - три, два – три, один- два – три), называние количества звучаний;</w:t>
            </w:r>
          </w:p>
          <w:p w:rsidR="009B4219" w:rsidRPr="00C63250" w:rsidRDefault="009B4219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продолжительности звучаний (кратко- долго),</w:t>
            </w:r>
          </w:p>
          <w:p w:rsidR="009B4219" w:rsidRPr="00C63250" w:rsidRDefault="009B4219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- ритмов (соответствующих двух- и трехсложным словам),</w:t>
            </w:r>
          </w:p>
          <w:p w:rsidR="009B4219" w:rsidRPr="00C63250" w:rsidRDefault="009B4219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характера </w:t>
            </w:r>
            <w:proofErr w:type="spell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зв</w:t>
            </w:r>
            <w:r w:rsidR="006C650B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уковедения</w:t>
            </w:r>
            <w:proofErr w:type="spellEnd"/>
            <w:r w:rsidR="006C650B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(слитно - раздельно).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4219" w:rsidRPr="00C63250" w:rsidRDefault="006C650B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моделирования воспринятых звучаний с помощью заданных движений, доступных обучающимся, 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воспроизведения обучающимися воспринятых звучаний при игре инструментах, соотнесения звучаний с их графическим отображением (например, с записью ритмического рисунка), соответствующими предметами, словесного определения воспринятых звучаний (с помощью учителя и самостоятельно)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4219" w:rsidRPr="00C63250" w:rsidRDefault="006C650B" w:rsidP="006C650B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воспроизведения элементов речевой интонации (при использовании речевого материала,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      </w:r>
            <w:proofErr w:type="spellStart"/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, ритмов);</w:t>
            </w:r>
          </w:p>
          <w:p w:rsidR="009B4219" w:rsidRPr="00C63250" w:rsidRDefault="006C650B" w:rsidP="00853F20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локализации при восприятии на слух доступных звучаний музыкальных инструментов (игрушек) (слева – справа; спереди - сзади); словесное определение направления звучания (с помощью учителя и самостоятельно).</w:t>
            </w:r>
            <w:r w:rsidR="00853F20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упражнений, направленных на </w:t>
            </w:r>
            <w:r w:rsidR="006C650B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условной двигательной реакции при восприятии обучающимися на слух доступных звучаний музыкальных инструментов сначала в условиях, при которых обучающиеся видят учителя, играющего на музыкальном инструменте и слышат звучания, затем только на слух, после этого при увеличении расстояния от учителя.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Двигательное моделирование неречевых звучаний.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Графическое моделирование неречевых звучаний.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Опредмечивание</w:t>
            </w:r>
            <w:proofErr w:type="spellEnd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(соотнесение звучаний с определенными предметами).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действия, выполняемого учителем.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Игра на элементарных музыкальных инструментах.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определение воспринятого звучания.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называют музыкальные инструменты, 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названия музыкальных инструментов с их изображением.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звучаний (осуществляется в ситуации ограниченного выбора после неоднократного предъявления учителем образца каждого звучания, его словесного определения, выполнения соответствующего задания).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Опознавание – деятельность обучающихся при восприятии знакомых звучаний, которые они научились различать;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обучающимися элементов речевой интонации (при использовании речевого материала,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Словесное определение направления звучания сначала слева – справа, затем спереди – сзади; словесное определение направления звучания.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дидактических и подвижных играх с заданиями, связанными с восприятием на слух различных неречевых звучаний.</w:t>
            </w:r>
          </w:p>
          <w:p w:rsidR="009B4219" w:rsidRPr="00C63250" w:rsidRDefault="00904AE4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обучающимися лексикой по организации их деятельности, тематической и терминологической лексикой по данному разделу работы (ее понимание, восприятие </w:t>
            </w:r>
            <w:proofErr w:type="spellStart"/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19" w:rsidTr="00EA69E5">
        <w:tc>
          <w:tcPr>
            <w:tcW w:w="2021" w:type="dxa"/>
          </w:tcPr>
          <w:p w:rsidR="009B4219" w:rsidRPr="00C63250" w:rsidRDefault="009B4219" w:rsidP="00C002C3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слухового восприятия социально значимых неречевых звучаний (с помощью индивидуальных слуховых аппаратов)</w:t>
            </w:r>
          </w:p>
          <w:p w:rsidR="009B4219" w:rsidRPr="00C63250" w:rsidRDefault="009B4219" w:rsidP="00454FC8">
            <w:pPr>
              <w:pStyle w:val="a7"/>
              <w:numPr>
                <w:ilvl w:val="0"/>
                <w:numId w:val="26"/>
              </w:numPr>
              <w:ind w:left="453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3503" w:type="dxa"/>
          </w:tcPr>
          <w:p w:rsidR="006260AD" w:rsidRPr="00C63250" w:rsidRDefault="006260AD" w:rsidP="006260AD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условной двигательной реакции при восприятии обучающимися на слух доступных неречевых звучаний окружающего мира (при их прослушивании в естественных акустических условиях или/и в аудиозаписи на оптимальном расстоянии):</w:t>
            </w:r>
            <w:r w:rsidRPr="00C6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бытовых шумов (например, шумы бытовой техники, звонок в дверь, звонок телефона, шум льющейся воды), городских шумов (например, сигналы городского транспорта, шумы приближающегося транспорта, 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гудки поезда), голосов  домашних животных и птиц (например, собаки, кошки, лошади, коровы, свиньи, петуха, цыплят)</w:t>
            </w:r>
            <w:r w:rsidRPr="00C63250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footnoteReference w:id="8"/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называние звучаний (с помощью учителя и самостоятельно); </w:t>
            </w:r>
            <w:r w:rsidR="001509DF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жизненных ситуациях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связанных с определенными неречевыми звучаниями окружающего мира; закрепление умений правильного на них реагирования; </w:t>
            </w:r>
            <w:r w:rsidR="001509DF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о 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="001509DF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безопасного поведения в соответствии с</w:t>
            </w:r>
            <w:r w:rsidR="00A14255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значимыми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звуковыми сигналами</w:t>
            </w:r>
            <w:r w:rsidR="00A14255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0AD" w:rsidRPr="00C63250" w:rsidRDefault="006260AD" w:rsidP="006260A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различения и опознавания на слух доступных социально значимых неречевых звучаний при их прослушивании в естественных условиях и в аудиозаписи (при выборе из двух - трех), словесное определение звучаний (с помощью учителя и самостоятельно):</w:t>
            </w:r>
          </w:p>
          <w:p w:rsidR="006260AD" w:rsidRPr="00C63250" w:rsidRDefault="006260AD" w:rsidP="001509D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бытовых шумов (например, звонок в дверь, звонок телефона), </w:t>
            </w:r>
          </w:p>
          <w:p w:rsidR="006260AD" w:rsidRPr="00C63250" w:rsidRDefault="006260AD" w:rsidP="001509D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городских сигналов и шумов (сигналы городского транспорта – сигналы приближающегося транспорта, шумы приближающегося транспорта сигналы машины скорой помощи, полицейской машины и др.), </w:t>
            </w:r>
          </w:p>
          <w:p w:rsidR="006260AD" w:rsidRPr="00C63250" w:rsidRDefault="006260AD" w:rsidP="001509D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- голосов домашних животных, птиц (например, собаки, кошки, лошади, коровы, свиньи, петуха, цыплят</w:t>
            </w:r>
            <w:r w:rsidR="001509DF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0AD" w:rsidRPr="00C63250" w:rsidRDefault="006D0345" w:rsidP="006D034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260AD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различения и опознавания на слух:</w:t>
            </w:r>
          </w:p>
          <w:p w:rsidR="006260AD" w:rsidRPr="00C63250" w:rsidRDefault="006260AD" w:rsidP="006D034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разговора и пения, </w:t>
            </w:r>
          </w:p>
          <w:p w:rsidR="006260AD" w:rsidRPr="00C63250" w:rsidRDefault="006260AD" w:rsidP="006D034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- одновременного звучания нескольки</w:t>
            </w:r>
            <w:r w:rsidR="006D0345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х голосов (шум) и одного голоса.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0AD" w:rsidRPr="00C63250" w:rsidRDefault="006D0345" w:rsidP="006D0345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6260AD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умений локализации при восприятии на слух доступных социально значимых звучаний - бытовых шумов, городских сигналов и шумов, голосов домашних животных, птиц (слева – справа, спереди – сзади), а также разговора, пения, одновременного звучания нескольких голосов (шум); словесное определение направления звучания (с помощью учителя и самостоятельно)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260AD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0AD" w:rsidRPr="00C63250" w:rsidRDefault="006D0345" w:rsidP="006D0345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260AD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сформированных умений восприятия социально значимых неречевых звучаний в собственной жизнедеятельности.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упражнений, направленных на формирование / закрепление </w:t>
            </w:r>
            <w:proofErr w:type="gram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условной  двигательной</w:t>
            </w:r>
            <w:proofErr w:type="gramEnd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 при восприятии обучающимися на слух доступных социально значимых неречевых звучаний ( в естественных акустических условиях и в аудиозаписи). После выработки стойкой условной двигательной реакции (на минимальном расстоянии от обучающегося) упражнения проводятся при увеличении расстояния от учителя (источника звучания). </w:t>
            </w: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Стойкая условная двигательная реакция при восприятии на слух неречевых стимулов состоит в том, что обучающийся ждет начало сигнала, выполняет заданные действия сразу на начало сигнала и до его окончания.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воспринятых звучаний; указание на соответствующую источнику звучания картинку, предмет или игрушку.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учителя. </w:t>
            </w:r>
            <w:r w:rsidR="00A14255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ечевой комментарий по заданию учителя, в том числе при опоре на его вопросы, о жизненных ситуациях, связанных с определенными неречевыми звучаниями окружающего мира. </w:t>
            </w:r>
          </w:p>
          <w:p w:rsidR="00A14255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умений реагирования на звучания в соответствии с принятыми нормами поведения. </w:t>
            </w:r>
          </w:p>
          <w:p w:rsidR="009B4219" w:rsidRPr="00C63250" w:rsidRDefault="0036678A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безопасного поведения при ориентации на социально значимые неречевые звучания окружающего мира.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направления звучания сначала слева – справа</w:t>
            </w:r>
            <w:r w:rsidR="006260AD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, затем спереди – сзади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; словесное определение направления звучания.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дидактических и подвижных играх с заданиями, связанными с восприятием на слух различных социально значимых неречевых звучаний.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сформированных умений восприятия социально значимых неречевых звучаний в учебной и внеурочной (внешкольной) деятельности.</w:t>
            </w:r>
          </w:p>
          <w:p w:rsidR="009B4219" w:rsidRPr="00C63250" w:rsidRDefault="00904AE4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обучающимися лексикой по организации их деятельности, тематической и терминологической лексикой по </w:t>
            </w:r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данному разделу работы (ее понимание, восприятие </w:t>
            </w:r>
            <w:proofErr w:type="spellStart"/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="009B4219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19" w:rsidTr="00EA69E5">
        <w:tc>
          <w:tcPr>
            <w:tcW w:w="2021" w:type="dxa"/>
          </w:tcPr>
          <w:p w:rsidR="009B4219" w:rsidRPr="00C63250" w:rsidRDefault="009B4219" w:rsidP="00C002C3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восприятия и воспроизведения устной речи (с помощью индивидуальных слуховых аппаратов)</w:t>
            </w:r>
          </w:p>
          <w:p w:rsidR="009B4219" w:rsidRPr="00C63250" w:rsidRDefault="009B4219" w:rsidP="00C002C3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912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9B4219" w:rsidRPr="00C63250" w:rsidRDefault="009B4219" w:rsidP="00C002C3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</w:tcPr>
          <w:p w:rsidR="00904AE4" w:rsidRPr="00C63250" w:rsidRDefault="00904AE4" w:rsidP="00904AE4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proofErr w:type="spell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устной речи, речевого слуха: </w:t>
            </w:r>
          </w:p>
          <w:p w:rsidR="00904AE4" w:rsidRPr="00C63250" w:rsidRDefault="00904AE4" w:rsidP="00904AE4">
            <w:pPr>
              <w:pStyle w:val="a7"/>
              <w:suppressAutoHyphens/>
              <w:autoSpaceDE w:val="0"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лексики по организации деятельности на занятиях «Развитие слухового восприятия и техника речи», тематической и терминологической лексики, используемой на занятиях; правильного выполнения ответных коммуникативно-речевых действий (при восприятии вопросов - ответы, не повторяя вопрос, при восприятии поручений, заданий - их выполнение с соответствующим речевым комментарием, повторение сообщений, грамотного и достаточно внятного  оформления (при реализации произносительных возможностей) ответных высказываний (с помощью учителя и самостоятельно); </w:t>
            </w:r>
          </w:p>
          <w:p w:rsidR="00904AE4" w:rsidRPr="00C63250" w:rsidRDefault="00904AE4" w:rsidP="00904AE4">
            <w:pPr>
              <w:pStyle w:val="a7"/>
              <w:suppressAutoHyphens/>
              <w:ind w:left="0" w:right="57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закрепление умений различения и опознавания </w:t>
            </w:r>
            <w:proofErr w:type="spell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речевого материала, 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оформления собственных ответных речевых высказываний (с помощью учителя и самостоятельно)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04AE4" w:rsidRPr="00C63250" w:rsidRDefault="00904AE4" w:rsidP="00904AE4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произносительных умений, сформированных на занятиях «Формирование речевого слуха и произносительной стороны речи»</w:t>
            </w:r>
            <w:r w:rsidRPr="00C63250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footnoteReference w:id="9"/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использованием, в том числе фонетической ритмики): </w:t>
            </w:r>
          </w:p>
          <w:p w:rsidR="00904AE4" w:rsidRPr="00C63250" w:rsidRDefault="00904AE4" w:rsidP="00C63250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правильного пользования речевым дыханием при слитном воспроизведении </w:t>
            </w:r>
            <w:proofErr w:type="spell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постепенным их наращиванием до четырех-пяти, слов и коротких фраз (из двух слов); </w:t>
            </w:r>
          </w:p>
          <w:p w:rsidR="00904AE4" w:rsidRPr="00C63250" w:rsidRDefault="00904AE4" w:rsidP="00C63250">
            <w:pPr>
              <w:pStyle w:val="a7"/>
              <w:suppressAutoHyphens/>
              <w:spacing w:before="120"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воспроизведения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(м, н, в, л, р); </w:t>
            </w:r>
          </w:p>
          <w:p w:rsidR="00904AE4" w:rsidRPr="00C63250" w:rsidRDefault="00904AE4" w:rsidP="00C63250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восприятия на слух и воспроизведения элементов ритмико-интонационной структуры речи - слитно и раздельно </w:t>
            </w:r>
            <w:proofErr w:type="spell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за счет, 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прежде всего, более длительного произнесения гласного; </w:t>
            </w:r>
          </w:p>
          <w:p w:rsidR="00904AE4" w:rsidRPr="00C63250" w:rsidRDefault="00904AE4" w:rsidP="00C63250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правильного воспроизведения в речевом материале звуков и их со</w:t>
            </w:r>
            <w:r w:rsidR="00C63250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четаний, усвоенных обучающимися.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4AE4" w:rsidRPr="00C63250" w:rsidRDefault="00C63250" w:rsidP="00C63250">
            <w:pPr>
              <w:suppressAutoHyphens/>
              <w:spacing w:before="120"/>
              <w:ind w:right="57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внятного воспроизведения отработанного речевого материала при реализации произносительных возможностей: произносить отработанные слова слитно, с ударением (с помощью учителя, по графическому знаку),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знаку); произносить короткие фразы слитно, делить более длинные фразы на синтагмы, выделять  логическое ударение во фразе (с по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мощью учителя и самостоятельно).</w:t>
            </w:r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4AE4" w:rsidRPr="00C63250" w:rsidRDefault="00C63250" w:rsidP="00C632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участвовать в </w:t>
            </w:r>
            <w:proofErr w:type="spellStart"/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отражающих типичные ситуации учебной и внеурочной деятельности обучающихся при эмоциональном и внятном воспроизведении отработанного речевого материала (реализу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я произносительные возможности).</w:t>
            </w:r>
          </w:p>
          <w:p w:rsidR="00904AE4" w:rsidRPr="00C63250" w:rsidRDefault="00C63250" w:rsidP="00C632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самоконтроля обучающимися речевого дыхания, голоса, звуковой и ритмико-интонационной структурой речи, сформированных на индивидуальных занятиях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AE4" w:rsidRPr="00C63250" w:rsidRDefault="00C63250" w:rsidP="00C632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воспринимать </w:t>
            </w:r>
            <w:proofErr w:type="spellStart"/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различать и </w:t>
            </w:r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опознавать на слух речевой материал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, отрабатываемый в произношении.</w:t>
            </w:r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4AE4" w:rsidRPr="00C63250" w:rsidRDefault="00C63250" w:rsidP="00C632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использовать в процессе устной коммуникации естественные невербальные средств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 (мимику лица, позу, пластику).</w:t>
            </w:r>
          </w:p>
          <w:p w:rsidR="00904AE4" w:rsidRPr="00C63250" w:rsidRDefault="00C63250" w:rsidP="00C632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04AE4"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соблюдать элементарные знакомые правила речевого этикета.</w:t>
            </w:r>
          </w:p>
          <w:p w:rsidR="00904AE4" w:rsidRPr="00C63250" w:rsidRDefault="00904AE4" w:rsidP="00904AE4">
            <w:pPr>
              <w:pStyle w:val="a7"/>
              <w:tabs>
                <w:tab w:val="left" w:pos="2394"/>
                <w:tab w:val="right" w:pos="7920"/>
              </w:tabs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4219" w:rsidRPr="00C63250" w:rsidRDefault="009B4219" w:rsidP="00C002C3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219" w:rsidRPr="00C63250" w:rsidRDefault="009B4219" w:rsidP="00C002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Восприятие речевого материала </w:t>
            </w:r>
            <w:proofErr w:type="spell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9B4219" w:rsidRPr="00C63250" w:rsidRDefault="009B4219" w:rsidP="00C002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 опознавание на слух речевого материала – коротких фраз, слов, словосочетаний.</w:t>
            </w:r>
          </w:p>
          <w:p w:rsidR="009B4219" w:rsidRPr="00C63250" w:rsidRDefault="009B4219" w:rsidP="00C002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выполнение обучающимися коммуникативно-речевых действий: 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сообщений, а также отдельных слов и словосочетаний.  </w:t>
            </w:r>
          </w:p>
          <w:p w:rsidR="009B4219" w:rsidRPr="00C63250" w:rsidRDefault="009B4219" w:rsidP="00C002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Грамотное и внятное оформление обучающимися речевых высказываний. </w:t>
            </w:r>
          </w:p>
          <w:p w:rsidR="009B4219" w:rsidRPr="00C63250" w:rsidRDefault="009B4219" w:rsidP="00C002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Произнесение отработанного речевого материала эмоционально, голосом нормальной высоты, силы и тембра, в темпе, приближающемся к </w:t>
            </w: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нормальному; произнесение отработанных слов, слитно, в темпе, приближающемся к нормальному,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9B4219" w:rsidRPr="00C63250" w:rsidRDefault="009B4219" w:rsidP="00C002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9B4219" w:rsidRPr="00C63250" w:rsidRDefault="009B4219" w:rsidP="00C002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речевых упражнений с использованием фонетической ритмики и без движений по подражанию учителю, сопряженно с ним, отраженно и самостоятельно.</w:t>
            </w:r>
          </w:p>
          <w:p w:rsidR="009B4219" w:rsidRPr="00C63250" w:rsidRDefault="009B4219" w:rsidP="00C002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9B4219" w:rsidRPr="00C63250" w:rsidRDefault="009B4219" w:rsidP="00C002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 опознавание на слух отрабатываемых в произношении элементов речи.</w:t>
            </w:r>
          </w:p>
          <w:p w:rsidR="009B4219" w:rsidRPr="00C63250" w:rsidRDefault="009B4219" w:rsidP="00C002C3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C63250">
              <w:rPr>
                <w:rFonts w:eastAsia="Calibri"/>
                <w:sz w:val="24"/>
                <w:szCs w:val="24"/>
              </w:rPr>
              <w:lastRenderedPageBreak/>
              <w:t xml:space="preserve">Обыгрывание </w:t>
            </w:r>
            <w:proofErr w:type="spellStart"/>
            <w:r w:rsidRPr="00C63250">
              <w:rPr>
                <w:rFonts w:eastAsia="Calibri"/>
                <w:sz w:val="24"/>
                <w:szCs w:val="24"/>
              </w:rPr>
              <w:t>микродиалогов</w:t>
            </w:r>
            <w:proofErr w:type="spellEnd"/>
            <w:r w:rsidRPr="00C63250">
              <w:rPr>
                <w:rFonts w:eastAsia="Calibri"/>
                <w:sz w:val="24"/>
                <w:szCs w:val="24"/>
              </w:rPr>
              <w:t xml:space="preserve">, включающих отработанный речевой материал и представляющих типичные ситуации устной коммуникации обучающихся. </w:t>
            </w:r>
          </w:p>
          <w:p w:rsidR="009B4219" w:rsidRPr="00C63250" w:rsidRDefault="009B4219" w:rsidP="00C002C3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C63250">
              <w:rPr>
                <w:rFonts w:eastAsia="Calibri"/>
                <w:sz w:val="24"/>
                <w:szCs w:val="24"/>
              </w:rPr>
              <w:t>Реализация в процессе общения знакомых правил речевого этикета.</w:t>
            </w:r>
          </w:p>
          <w:p w:rsidR="009B4219" w:rsidRPr="00C63250" w:rsidRDefault="009B4219" w:rsidP="00C002C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обучающимися лексикой по организации их деятельности, тематической и терминологической лексикой по данному разделу работы (ее понимание, восприятие </w:t>
            </w:r>
            <w:proofErr w:type="spellStart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C6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  <w:p w:rsidR="009B4219" w:rsidRPr="00C63250" w:rsidRDefault="009B4219" w:rsidP="00C002C3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  <w:p w:rsidR="009B4219" w:rsidRPr="00C63250" w:rsidRDefault="009B4219" w:rsidP="00C00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19" w:rsidTr="00EA69E5">
        <w:trPr>
          <w:trHeight w:val="1650"/>
        </w:trPr>
        <w:tc>
          <w:tcPr>
            <w:tcW w:w="2021" w:type="dxa"/>
          </w:tcPr>
          <w:p w:rsidR="009B4219" w:rsidRPr="00C63250" w:rsidRDefault="009B4219" w:rsidP="00C00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3 часа</w:t>
            </w:r>
          </w:p>
        </w:tc>
        <w:tc>
          <w:tcPr>
            <w:tcW w:w="3503" w:type="dxa"/>
          </w:tcPr>
          <w:p w:rsidR="009B4219" w:rsidRPr="00C63250" w:rsidRDefault="009B4219" w:rsidP="00C00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(на начало обучения на уровне начального общего образования). </w:t>
            </w:r>
          </w:p>
          <w:p w:rsidR="009B4219" w:rsidRPr="00C63250" w:rsidRDefault="009B4219" w:rsidP="00C00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50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обучающимися планируемых результатов (в конце каждой четверти).</w:t>
            </w:r>
          </w:p>
        </w:tc>
        <w:tc>
          <w:tcPr>
            <w:tcW w:w="3685" w:type="dxa"/>
          </w:tcPr>
          <w:p w:rsidR="009B4219" w:rsidRPr="00C63250" w:rsidRDefault="009B4219" w:rsidP="00C002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50">
              <w:rPr>
                <w:rFonts w:ascii="Times New Roman" w:hAnsi="Times New Roman"/>
                <w:sz w:val="24"/>
                <w:szCs w:val="24"/>
              </w:rPr>
              <w:t xml:space="preserve">Выполнение заданий учителя в соответствии со стартовой диагностикой и мониторингом достижения обучающимися планируемых результатов. </w:t>
            </w:r>
          </w:p>
        </w:tc>
      </w:tr>
    </w:tbl>
    <w:p w:rsidR="00D912A3" w:rsidRDefault="00D912A3" w:rsidP="005E1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1C" w:rsidRPr="00ED3D94" w:rsidRDefault="009B4219" w:rsidP="005E1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1B1C" w:rsidRPr="00ED3D9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E1B1C" w:rsidRDefault="009B4219" w:rsidP="005E1B1C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(1 часа в неделю; 34</w:t>
      </w:r>
      <w:r w:rsidR="005E1B1C">
        <w:rPr>
          <w:sz w:val="28"/>
          <w:szCs w:val="28"/>
        </w:rPr>
        <w:t xml:space="preserve"> часа в год)</w:t>
      </w:r>
    </w:p>
    <w:p w:rsidR="005E1B1C" w:rsidRDefault="005E1B1C" w:rsidP="005E1B1C">
      <w:pPr>
        <w:pStyle w:val="a3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21"/>
        <w:gridCol w:w="3503"/>
        <w:gridCol w:w="3685"/>
      </w:tblGrid>
      <w:tr w:rsidR="005E1B1C" w:rsidTr="00C63250">
        <w:tc>
          <w:tcPr>
            <w:tcW w:w="2021" w:type="dxa"/>
          </w:tcPr>
          <w:p w:rsidR="005E1B1C" w:rsidRPr="00EA4288" w:rsidRDefault="005E1B1C" w:rsidP="00170F1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Разделы коррекционно-развивающей</w:t>
            </w:r>
          </w:p>
          <w:p w:rsidR="005E1B1C" w:rsidRPr="00EA4288" w:rsidRDefault="005E1B1C" w:rsidP="00170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/ количество часов в учебном году</w:t>
            </w:r>
          </w:p>
        </w:tc>
        <w:tc>
          <w:tcPr>
            <w:tcW w:w="3503" w:type="dxa"/>
          </w:tcPr>
          <w:p w:rsidR="005E1B1C" w:rsidRPr="00EA4288" w:rsidRDefault="005E1B1C" w:rsidP="0017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</w:tcPr>
          <w:p w:rsidR="005E1B1C" w:rsidRDefault="005E1B1C" w:rsidP="0017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  <w:p w:rsidR="005E1B1C" w:rsidRPr="00EA4288" w:rsidRDefault="005E1B1C" w:rsidP="0017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обучающихся</w:t>
            </w:r>
          </w:p>
        </w:tc>
      </w:tr>
      <w:tr w:rsidR="005E1B1C" w:rsidTr="00C63250">
        <w:tc>
          <w:tcPr>
            <w:tcW w:w="2021" w:type="dxa"/>
          </w:tcPr>
          <w:p w:rsidR="005E1B1C" w:rsidRPr="00EA4288" w:rsidRDefault="005E1B1C" w:rsidP="00661787">
            <w:pPr>
              <w:tabs>
                <w:tab w:val="left" w:pos="567"/>
              </w:tabs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обучающихся базовых способностей слухового восприятия (с помощью индивидуальных слуховых аппаратов) при использовании звучаний 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струментов/ музыкальных игрушек</w:t>
            </w:r>
            <w:r w:rsidRPr="00EA4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1B1C" w:rsidRPr="0031097D" w:rsidRDefault="00B47F1E" w:rsidP="00661787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</w:t>
            </w:r>
            <w:r w:rsidR="00290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97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5E1B1C"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>асов)</w:t>
            </w:r>
          </w:p>
        </w:tc>
        <w:tc>
          <w:tcPr>
            <w:tcW w:w="3503" w:type="dxa"/>
          </w:tcPr>
          <w:p w:rsidR="007610C2" w:rsidRPr="00A979B6" w:rsidRDefault="007610C2" w:rsidP="007610C2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различения и опознавания на слух доступных звучаний музыкальных инструментов / музыкальных игрушек при увеличении их выбора до двух – четырех (например, барабан – бубен, гармонь – бубен – свисток, барабан – бубен - гармонь – свисток), воспроизведения воспринятых звучаний заданными движениями, игрой на музыкальных инструментах; называние музыкальных инструментов; </w:t>
            </w:r>
          </w:p>
          <w:p w:rsidR="007610C2" w:rsidRPr="00A979B6" w:rsidRDefault="007610C2" w:rsidP="007610C2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различения и опознавания на слух (при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прослушивании музыкальных инструментов / музыкальных игрушек), словесного определения воспринятого (с помощью учителя и самостоятельно): количества звучаний (один - много, один - два, один - три, два – три, один- два – три, один- два -три-четыре), ритмов (соответствующих двух-, трех- и четырехсложным словам),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характера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(слитно - раздельно),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соотношений (одинаковые звуки, разные звуки - повышение и понижение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от среднего уровня).</w:t>
            </w:r>
          </w:p>
          <w:p w:rsidR="007610C2" w:rsidRPr="00A979B6" w:rsidRDefault="007610C2" w:rsidP="007610C2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умений моделирования воспринятых звучаний с помощью заданных движений, доступных обучающимся, воспроизведения обучающимися воспринятых звучаний при игре инструментах, соотнесения звучаний с их графическим отображением (например, с записью ритмического рисунка), соответствующими предметами, словесного определения воспринятых звучаний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и самостоятельно)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10C2" w:rsidRPr="00A979B6" w:rsidRDefault="007610C2" w:rsidP="007610C2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воспроизведения элементов речевой интонации (при использовании речевого материала, отрабатываемого в связи с развитием произносительных умений)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ритмов,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соотношений);</w:t>
            </w:r>
          </w:p>
          <w:p w:rsidR="007610C2" w:rsidRPr="00A979B6" w:rsidRDefault="007610C2" w:rsidP="007610C2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локализация при восприятии на слух доступных звучаний музыкальных инструментов (игрушек) (слева – справа, спереди – сзади); словесное определение направления звучания (с помощью учителя и самостоятельно).</w:t>
            </w:r>
          </w:p>
          <w:p w:rsidR="005E1B1C" w:rsidRPr="00DF2468" w:rsidRDefault="005E1B1C" w:rsidP="00FF1D31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упражнений, направленных на </w:t>
            </w:r>
            <w:r w:rsid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условной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 реакции при восприятии обучающимися на слух доступных звучаний музыкальных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сначала в условиях, при которых обучающиеся видят учителя, играющего на музыкальном инструменте и слышат звучания, затем только на слух, после этого при увеличении расстояния от учителя.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Стойкая условная двигательная реакция при восприятии на слух неречевых стимулов состоит в том, что обучающийся ждет начало сигнала, выполняет заданные действия сразу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начало сигнала и до его окончания. 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Двигательное моделирование неречевых звучаний.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моделирование неречевых звучаний.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Опредмечивание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(соотнесение звучаний с определенными предметами).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действия, выполняемого учителем.</w:t>
            </w:r>
          </w:p>
          <w:p w:rsidR="007C175A" w:rsidRDefault="007C175A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на элементарных музыкальных инструментах.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определение воспринятого звучания.</w:t>
            </w:r>
          </w:p>
          <w:p w:rsidR="005E1B1C" w:rsidRPr="00793791" w:rsidRDefault="005E1B1C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н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 музыкальные инструменты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E1B1C" w:rsidRPr="00793791" w:rsidRDefault="005E1B1C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названия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</w:t>
            </w:r>
            <w:r w:rsidR="007C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инструментов с их изображением.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55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зличение звучаний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в ситуации ограниченного выбора после неоднократного предъявления учителем образца каждого звучания, его словесного определения, выпо</w:t>
            </w:r>
            <w:r w:rsidR="0055475E">
              <w:rPr>
                <w:rFonts w:ascii="Times New Roman" w:eastAsia="Calibri" w:hAnsi="Times New Roman" w:cs="Times New Roman"/>
                <w:sz w:val="24"/>
                <w:szCs w:val="24"/>
              </w:rPr>
              <w:t>лнения соответствующего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Опознавание – деятельность обучающихся при восприятии знакомых звучаний, которые они научились различать;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обучающимися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речевой интонации (при использовании речевого материала, отрабатываемого в связи с развитием произносительных навыков)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 прослушивания соответствующих звучаний музыкальных инструментов /музыкальных игрушек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B1C" w:rsidRDefault="00070295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направления звучания сначала </w:t>
            </w:r>
            <w:r w:rsidR="005E1B1C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слева – справа</w:t>
            </w:r>
            <w:r w:rsidR="00440262">
              <w:rPr>
                <w:rFonts w:ascii="Times New Roman" w:eastAsia="Calibri" w:hAnsi="Times New Roman" w:cs="Times New Roman"/>
                <w:sz w:val="24"/>
                <w:szCs w:val="24"/>
              </w:rPr>
              <w:t>, затем спереди – сзади;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1B1C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определение направления звучания.</w:t>
            </w:r>
          </w:p>
          <w:p w:rsidR="005E1B1C" w:rsidRDefault="005E1B1C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дидактических и подвижных играх с заданиями, связанными с восприятием на слух различных неречевых звучаний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2E15" w:rsidRPr="00793791" w:rsidRDefault="0055475E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обучающимися лексикой по организации их деятельности, тематической и терминологической лексикой по данному разделу работы (ее понимание, восприятие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  <w:p w:rsidR="005E1B1C" w:rsidRPr="00FC74BE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B1C" w:rsidTr="00C63250">
        <w:tc>
          <w:tcPr>
            <w:tcW w:w="2021" w:type="dxa"/>
          </w:tcPr>
          <w:p w:rsidR="005E1B1C" w:rsidRPr="00EA4288" w:rsidRDefault="005E1B1C" w:rsidP="00661787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слухового восприятия социально значимых неречевых звучаний (с помощью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ивидуальных слуховых аппаратов)</w:t>
            </w:r>
          </w:p>
          <w:p w:rsidR="005E1B1C" w:rsidRPr="00EA4288" w:rsidRDefault="00886F70" w:rsidP="00661787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</w:t>
            </w:r>
            <w:r w:rsidR="005E1B1C"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503" w:type="dxa"/>
          </w:tcPr>
          <w:p w:rsidR="002800DF" w:rsidRPr="00A979B6" w:rsidRDefault="002800DF" w:rsidP="002800D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азличение и опознавание на слух доступных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обучающимся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значимых неречевых звучаний при их прослушивании в естественных условиях и в аудиозаписи (при выборе до трех - четырех), словесное определение звучаний (с помощью учителя и самостоятельно):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бытовых шумов (например, шумы бытовой техники – пылесоса, закипающего чайника, звонок в дверь, звонок телефона, шум льющейся воды), городских сигналов и шумов (сигналы городского транспорта – сигналы приближающегося транспорта, шумы приближающегося транспорта, сигналы машины скорой помощи, полицейской машины, пожарной машины,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гудки поезда, шум взлетающего самолета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др.);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голосов домашних и диких животных, птиц (например, собаки, кошки, лошади, коровы, свиньи, петуха, цыплят, волка, тигра, медведя, кукушки, соловья, вороны); проявлений физиологического и эмоционального состояний человека (например, смех, плач, чихание, кашель); различение и опознавание на слух мужского и женского голосов,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разговора и пения.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0DF" w:rsidRPr="00A979B6" w:rsidRDefault="002800DF" w:rsidP="002800D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окализация при восприятии на слух доступных социально значимых звучаний - бытовых шумов, городских сигналов и шумов, голосов домашних и диких животных, птиц, шумов, связанных с проявлениями физиологического и эмоционального состояний человека (слева – справа, спереди – сзади, слева – справа - спереди – сзади), а также разговора, пения, мужского, женского голосов; словесное определение направления звучания (с помощью учителя и самостоятельно)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0DF" w:rsidRPr="00A979B6" w:rsidRDefault="002800DF" w:rsidP="002800D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сформированных умений восприятия социально значимых неречевых звучаний в собственной жизнедеятельности: понимание жизненных ситуаций, связанных с определенными неречевыми звучаниями окружающего мира, правильное на них реагирование; выполнение правил безопасного поведения в соответствии с сигналами транспорта. </w:t>
            </w:r>
          </w:p>
          <w:p w:rsidR="005E1B1C" w:rsidRPr="00DF2468" w:rsidRDefault="005E1B1C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D3325F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упражнений, направленных на </w:t>
            </w:r>
            <w:r w:rsidR="00AF7C2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условной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двигательной реакции при восприятии обучающимися на слух доступных 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неречевых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звучаний</w:t>
            </w:r>
            <w:r w:rsidR="00CA2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естественных акустических условиях и в аудиозаписи). После выработки стойкой условной двигательной реакции (на минимальном расстоянии от обучающегося) упражнения проводятся при увеличении расстояния от учителя (источника звучания). </w:t>
            </w:r>
          </w:p>
          <w:p w:rsidR="005E1B1C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Стойкая условная двигательная реакция при восприятии на слух неречевых стимулов состоит в том, что обучающийся ждет начало сигнала, выполняет заданные действия сразу на начало сигнала и до его окончания.</w:t>
            </w:r>
          </w:p>
          <w:p w:rsidR="005E1B1C" w:rsidRDefault="005E1B1C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воспринятых звучаний; указание на соответствующую источнику звучания картинку, предмет или игрушку.</w:t>
            </w:r>
          </w:p>
          <w:p w:rsidR="005E1B1C" w:rsidRDefault="005E1B1C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учителя. </w:t>
            </w:r>
            <w:r w:rsidR="00BA3F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ечевой комментарий по заданию учителя, в том числе при оп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 на его вопросы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жизненных ситуациях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определенными неречевыми звучаниями окружающего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1B1C" w:rsidRPr="00793791" w:rsidRDefault="00BA3F3F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5E1B1C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умений реагировани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на звучания в соответствии с принятыми нормами поведения. 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енных 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безопасного поведения при ориентации на 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значимые неречевые 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>звучания окружающего мира.</w:t>
            </w:r>
          </w:p>
          <w:p w:rsidR="005E1B1C" w:rsidRDefault="005E1B1C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направления звучания сначала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слева – справа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затем спереди – сзади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; словесное определение направления звучания.</w:t>
            </w:r>
          </w:p>
          <w:p w:rsidR="005E1B1C" w:rsidRDefault="005E1B1C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в дидактических и подвижных играх с заданиями, связанными с восприятием на слух различных 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неречевых звучаний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3A2F" w:rsidRDefault="00243A2F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сформированных умений восприятия социально значимых неречевых звучаний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и внеурочной (внешкольной) деятельности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B1C" w:rsidRPr="00E20856" w:rsidRDefault="00BA3F3F" w:rsidP="00153640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обучающимися лексикой по организации их деятельности, тематической и терминологической лексикой по данному разделу работы (ее понимание, восприятие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  <w:r w:rsidR="00153640"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B1C" w:rsidTr="00C63250">
        <w:tc>
          <w:tcPr>
            <w:tcW w:w="2021" w:type="dxa"/>
          </w:tcPr>
          <w:p w:rsidR="005E1B1C" w:rsidRDefault="005E1B1C" w:rsidP="00661787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восприятия и </w:t>
            </w: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воспроизведения устной речи (с помощью индивидуальных слуховых аппаратов)</w:t>
            </w:r>
          </w:p>
          <w:p w:rsidR="005E1B1C" w:rsidRPr="00EA4288" w:rsidRDefault="005E1B1C" w:rsidP="00661787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B42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5E1B1C" w:rsidRPr="00EA4288" w:rsidRDefault="005E1B1C" w:rsidP="00661787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</w:tcPr>
          <w:p w:rsidR="00F65950" w:rsidRPr="00A979B6" w:rsidRDefault="00F65950" w:rsidP="00F659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устной речи, речевого слуха: восприятия (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слух) лексики по организации деятельности на занятиях «Развитие слухового восприятия и техника речи», тематической и терминологической лексики, используемой на занятиях; правильного выполнения ответных коммуникативно-речевых действий (при восприятии вопросов - ответы, не повторяя вопрос, при восприятии поручений, заданий - их выполнение с соответствующим речевым комментарием, повторение сообщений), грамотного и достаточно внятного  оформления (при реализации произносительных возможностей) ответных высказываний (с помощью учителя и самостоятельно); закрепление умений различения и опознавания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оформления собственных ответных речевых высказываний (с помощью учителя и самостоятельно)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65950" w:rsidRPr="00A979B6" w:rsidRDefault="00F65950" w:rsidP="00F659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произносительных умений, сформированных на занятиях «Формирование речевого слуха и произносительной стороны речи»</w:t>
            </w:r>
            <w:r w:rsidRPr="00A979B6">
              <w:rPr>
                <w:rStyle w:val="ab"/>
                <w:rFonts w:eastAsia="Calibri"/>
                <w:sz w:val="24"/>
                <w:szCs w:val="24"/>
              </w:rPr>
              <w:footnoteReference w:id="10"/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использованием, в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том числе фонетической ритмики): правильного пользования речевым дыханием при слитном воспроизведении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постепенным их наращиванием до пяти - шести, слов и коротких фраз (из двух слов), деление более длинных фраз на синтагмы (с помощью учителя и самостоятельно); воспроизведения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(м, н, в, л, р); изменений голоса по силе (громкий, тихий, негромкий); понимание жизненных ситуаций, при которых надо говорить громко,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потише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тихо; восприятия на слух и воспроизведения элементов ритмико-интонационной структуры речи - слитно и раздельно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(по подражанию учителю, графическому знаку, в отработанном материале - самостоятельно);  правильного воспроизведения в речевом материале звуков и их соч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етаний, усвоенных обучающимися.</w:t>
            </w:r>
          </w:p>
          <w:p w:rsidR="00F65950" w:rsidRPr="00A979B6" w:rsidRDefault="00F65950" w:rsidP="00F65950">
            <w:pPr>
              <w:suppressAutoHyphens/>
              <w:ind w:right="57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внятного и достаточно естественного воспроизведения отработанного речевого материала при реализации произносительных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возможностей: произносить отработанные слова слитно, с ударением (с помощью учителя, по графическому знаку и 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 и самостоятельно); произносить короткие фразы слитно, делить более длинные фразы на синтагмы, выделять  логическое ударение во фразе (под контролем учителя и самостоятельно); развитие умений говорить эмоционально, использовать в процессе устной коммуникации </w:t>
            </w:r>
            <w:r w:rsidRPr="00A979B6">
              <w:rPr>
                <w:rFonts w:ascii="Times New Roman" w:eastAsia="Times New Roman CYR" w:hAnsi="Times New Roman" w:cs="Times New Roman CYR"/>
                <w:sz w:val="24"/>
                <w:szCs w:val="24"/>
              </w:rPr>
              <w:t>естественные невербальные средства – соответствующую мимику лица, позу, пластику (с помощью учителя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 и самостоятельно).</w:t>
            </w:r>
          </w:p>
          <w:p w:rsidR="00F65950" w:rsidRPr="00A979B6" w:rsidRDefault="00F65950" w:rsidP="00F659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участвовать в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отражающих типичные ситуации учебной и внеурочной деятельности обучающихся при эмоциональном и внятном воспроизведении отработанного речевого материала (реализу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произносительные возможности).</w:t>
            </w:r>
          </w:p>
          <w:p w:rsidR="00F65950" w:rsidRPr="00A979B6" w:rsidRDefault="00F65950" w:rsidP="00F659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умений самоконтроля речевого дыхания, голоса, звуковой и ритмико-интонационной структурой речи, сформированных на индивидуальных занятиях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5950" w:rsidRPr="00A979B6" w:rsidRDefault="00F65950" w:rsidP="00F659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воспринимать </w:t>
            </w:r>
            <w:proofErr w:type="spellStart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слухозрительно</w:t>
            </w:r>
            <w:proofErr w:type="spellEnd"/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, различать и опознавать на слух речевой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отрабатываемый в произношении.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5950" w:rsidRPr="00A979B6" w:rsidRDefault="00F65950" w:rsidP="00F65950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A979B6">
              <w:rPr>
                <w:rFonts w:ascii="Times New Roman" w:eastAsia="Calibri" w:hAnsi="Times New Roman" w:cs="Times New Roman"/>
                <w:sz w:val="24"/>
                <w:szCs w:val="24"/>
              </w:rPr>
              <w:t>умений соблюдать элементарные знакомые правила речевого этикета.</w:t>
            </w:r>
          </w:p>
          <w:p w:rsidR="005E1B1C" w:rsidRPr="00DF2468" w:rsidRDefault="005E1B1C" w:rsidP="00661787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B1C" w:rsidRDefault="005E1B1C" w:rsidP="0066178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Восприятие речевого материала </w:t>
            </w:r>
            <w:proofErr w:type="spellStart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(в том 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5E1B1C" w:rsidRPr="00E20856" w:rsidRDefault="005E1B1C" w:rsidP="0066178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и опознавание на слух речевого материала – </w:t>
            </w:r>
            <w:r w:rsidR="005A0BE5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фраз, слов, словосочетаний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B1C" w:rsidRPr="00E20856" w:rsidRDefault="005E1B1C" w:rsidP="0066178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выполнение обучающимися коммуникативно-речевых действий: 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 также отдельных слов и словосочетаний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5E1B1C" w:rsidRPr="00E20856" w:rsidRDefault="005E1B1C" w:rsidP="0066178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Грамотное и внятное оформление обучающимися речевых высказываний. </w:t>
            </w:r>
          </w:p>
          <w:p w:rsidR="005E1B1C" w:rsidRPr="00E20856" w:rsidRDefault="005E1B1C" w:rsidP="0066178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учителя и самостоятельно).</w:t>
            </w:r>
          </w:p>
          <w:p w:rsidR="005E1B1C" w:rsidRPr="00E20856" w:rsidRDefault="005E1B1C" w:rsidP="0066178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5E1B1C" w:rsidRPr="00E20856" w:rsidRDefault="005E1B1C" w:rsidP="0066178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речевых упражнений с использованием фонетической ритмики и без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подражанию учителю, сопряженно с ним, отраженно и самостоятельно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B1C" w:rsidRPr="00E20856" w:rsidRDefault="005E1B1C" w:rsidP="0066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5E1B1C" w:rsidRPr="00E20856" w:rsidRDefault="005E1B1C" w:rsidP="0066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 опознавание на слух отрабатываемых в произношении элементов речи.</w:t>
            </w:r>
          </w:p>
          <w:p w:rsidR="005E1B1C" w:rsidRPr="00E20856" w:rsidRDefault="005E1B1C" w:rsidP="00661787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E20856">
              <w:rPr>
                <w:rFonts w:eastAsia="Calibri"/>
                <w:sz w:val="24"/>
                <w:szCs w:val="24"/>
              </w:rPr>
              <w:t xml:space="preserve">Обыгрывание </w:t>
            </w:r>
            <w:proofErr w:type="spellStart"/>
            <w:r w:rsidRPr="00E20856">
              <w:rPr>
                <w:rFonts w:eastAsia="Calibri"/>
                <w:sz w:val="24"/>
                <w:szCs w:val="24"/>
              </w:rPr>
              <w:t>микродиалогов</w:t>
            </w:r>
            <w:proofErr w:type="spellEnd"/>
            <w:r w:rsidRPr="00E20856">
              <w:rPr>
                <w:rFonts w:eastAsia="Calibri"/>
                <w:sz w:val="24"/>
                <w:szCs w:val="24"/>
              </w:rPr>
              <w:t xml:space="preserve">, включающих отработанный речевой материал и представляющих типичные ситуации устной коммуникации обучающихся. </w:t>
            </w:r>
          </w:p>
          <w:p w:rsidR="005E1B1C" w:rsidRDefault="005E1B1C" w:rsidP="00661787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E20856">
              <w:rPr>
                <w:rFonts w:eastAsia="Calibri"/>
                <w:sz w:val="24"/>
                <w:szCs w:val="24"/>
              </w:rPr>
              <w:t>Реализация в процессе общения знакомых правил речевого этикета.</w:t>
            </w:r>
          </w:p>
          <w:p w:rsidR="00C02E15" w:rsidRPr="00793791" w:rsidRDefault="00BA3F3F" w:rsidP="0066178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обучающимися лексикой по организации их деятельности, тематической и терминологической лексикой по данному разделу работы (ее понимание, восприятие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  <w:p w:rsidR="00C02E15" w:rsidRPr="00E20856" w:rsidRDefault="00C02E15" w:rsidP="00661787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  <w:p w:rsidR="005E1B1C" w:rsidRPr="00E20856" w:rsidRDefault="005E1B1C" w:rsidP="00661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B1C" w:rsidTr="00C63250">
        <w:tc>
          <w:tcPr>
            <w:tcW w:w="2021" w:type="dxa"/>
          </w:tcPr>
          <w:p w:rsidR="005E1B1C" w:rsidRPr="00121C07" w:rsidRDefault="009B4219" w:rsidP="00661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2</w:t>
            </w:r>
            <w:r w:rsidR="005E1B1C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503" w:type="dxa"/>
          </w:tcPr>
          <w:p w:rsidR="005E1B1C" w:rsidRPr="00121C07" w:rsidRDefault="005E1B1C" w:rsidP="00661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обучающимися 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результатов (в конце каждой </w:t>
            </w:r>
            <w:r w:rsidRPr="003B5FB1">
              <w:rPr>
                <w:rFonts w:ascii="Times New Roman" w:hAnsi="Times New Roman" w:cs="Times New Roman"/>
                <w:sz w:val="24"/>
                <w:szCs w:val="24"/>
              </w:rPr>
              <w:t>четверти).</w:t>
            </w:r>
          </w:p>
        </w:tc>
        <w:tc>
          <w:tcPr>
            <w:tcW w:w="3685" w:type="dxa"/>
          </w:tcPr>
          <w:p w:rsidR="005E1B1C" w:rsidRPr="00121C07" w:rsidRDefault="005E1B1C" w:rsidP="006617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Выполнение заданий учителя в соответствии со стартовой диагностикой и мониторингом достижения обучающимися планируемых результатов. </w:t>
            </w:r>
          </w:p>
        </w:tc>
      </w:tr>
    </w:tbl>
    <w:p w:rsidR="005E1B1C" w:rsidRDefault="005E1B1C" w:rsidP="00661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375" w:rsidRPr="006F1C14" w:rsidRDefault="000E2375" w:rsidP="00661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E2375" w:rsidRPr="006F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00" w:rsidRDefault="00F07300" w:rsidP="00C70FCF">
      <w:pPr>
        <w:spacing w:after="0" w:line="240" w:lineRule="auto"/>
      </w:pPr>
      <w:r>
        <w:separator/>
      </w:r>
    </w:p>
  </w:endnote>
  <w:endnote w:type="continuationSeparator" w:id="0">
    <w:p w:rsidR="00F07300" w:rsidRDefault="00F07300" w:rsidP="00C7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00" w:rsidRDefault="00F07300" w:rsidP="00C70FCF">
      <w:pPr>
        <w:spacing w:after="0" w:line="240" w:lineRule="auto"/>
      </w:pPr>
      <w:r>
        <w:separator/>
      </w:r>
    </w:p>
  </w:footnote>
  <w:footnote w:type="continuationSeparator" w:id="0">
    <w:p w:rsidR="00F07300" w:rsidRDefault="00F07300" w:rsidP="00C70FCF">
      <w:pPr>
        <w:spacing w:after="0" w:line="240" w:lineRule="auto"/>
      </w:pPr>
      <w:r>
        <w:continuationSeparator/>
      </w:r>
    </w:p>
  </w:footnote>
  <w:footnote w:id="1">
    <w:p w:rsidR="00F42C75" w:rsidRDefault="00F42C75" w:rsidP="00994978">
      <w:pPr>
        <w:pStyle w:val="ac"/>
        <w:ind w:left="0" w:firstLine="0"/>
        <w:jc w:val="both"/>
      </w:pPr>
      <w:r>
        <w:rPr>
          <w:rStyle w:val="ab"/>
        </w:rPr>
        <w:footnoteRef/>
      </w:r>
      <w:r>
        <w:t xml:space="preserve">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Социально значимые неречевые звучания отбираются с учетом региональных особенностей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актуальности их использования в социуме, в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жизнедеятельности людей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</w:footnote>
  <w:footnote w:id="2">
    <w:p w:rsidR="00F42C75" w:rsidRDefault="00F42C75" w:rsidP="00370087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3">
    <w:p w:rsidR="00F42C75" w:rsidRDefault="00F42C75" w:rsidP="0047672E">
      <w:pPr>
        <w:pStyle w:val="ac"/>
        <w:ind w:left="0" w:firstLine="0"/>
        <w:jc w:val="both"/>
      </w:pPr>
      <w:r>
        <w:rPr>
          <w:rStyle w:val="ab"/>
        </w:rPr>
        <w:footnoteRef/>
      </w:r>
      <w:r>
        <w:t xml:space="preserve">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Социально значимые неречевые звучания отбираются с учетом региональных особенностей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актуальности их использования в социуме, в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жизнедеятельности людей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</w:footnote>
  <w:footnote w:id="4">
    <w:p w:rsidR="00F42C75" w:rsidRDefault="00F42C75" w:rsidP="00714716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5">
    <w:p w:rsidR="00F42C75" w:rsidRDefault="00F42C75" w:rsidP="003A7250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6">
    <w:p w:rsidR="00F42C75" w:rsidRDefault="00F42C75" w:rsidP="009205DB">
      <w:pPr>
        <w:pStyle w:val="ac"/>
        <w:ind w:left="0" w:firstLine="0"/>
        <w:jc w:val="both"/>
      </w:pPr>
      <w:r>
        <w:rPr>
          <w:rStyle w:val="ab"/>
        </w:rPr>
        <w:footnoteRef/>
      </w:r>
      <w:r>
        <w:t xml:space="preserve">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Социально значимые неречевые звучания отбираются с учетом региональных особенностей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актуальности их использования в социуме, в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жизнедеятельности людей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</w:footnote>
  <w:footnote w:id="7">
    <w:p w:rsidR="00F42C75" w:rsidRDefault="00F42C75" w:rsidP="00661787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8">
    <w:p w:rsidR="006260AD" w:rsidRDefault="006260AD" w:rsidP="006260AD">
      <w:pPr>
        <w:pStyle w:val="ac"/>
        <w:ind w:left="0" w:firstLine="0"/>
        <w:jc w:val="both"/>
      </w:pPr>
      <w:r>
        <w:rPr>
          <w:rStyle w:val="ab"/>
        </w:rPr>
        <w:footnoteRef/>
      </w:r>
      <w:r>
        <w:t xml:space="preserve">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Социально значимые неречевые звучания отбираются с учетом региональных особенностей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актуальности их использования в социуме, в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жизнедеятельности людей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</w:footnote>
  <w:footnote w:id="9">
    <w:p w:rsidR="00904AE4" w:rsidRDefault="00904AE4" w:rsidP="00904AE4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10">
    <w:p w:rsidR="00F42C75" w:rsidRDefault="00F42C75" w:rsidP="00F65950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07F"/>
    <w:multiLevelType w:val="hybridMultilevel"/>
    <w:tmpl w:val="EF9A6592"/>
    <w:lvl w:ilvl="0" w:tplc="72020F9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CCF"/>
    <w:multiLevelType w:val="hybridMultilevel"/>
    <w:tmpl w:val="8766F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25267"/>
    <w:multiLevelType w:val="hybridMultilevel"/>
    <w:tmpl w:val="F976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D25"/>
    <w:multiLevelType w:val="hybridMultilevel"/>
    <w:tmpl w:val="8A8A64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9946BC"/>
    <w:multiLevelType w:val="hybridMultilevel"/>
    <w:tmpl w:val="C416F3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00C"/>
    <w:multiLevelType w:val="hybridMultilevel"/>
    <w:tmpl w:val="CCEE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C092A"/>
    <w:multiLevelType w:val="hybridMultilevel"/>
    <w:tmpl w:val="7C58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2FAE"/>
    <w:multiLevelType w:val="hybridMultilevel"/>
    <w:tmpl w:val="BAAAC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9E43B3"/>
    <w:multiLevelType w:val="hybridMultilevel"/>
    <w:tmpl w:val="15C8E508"/>
    <w:lvl w:ilvl="0" w:tplc="CC3CBAA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303D3"/>
    <w:multiLevelType w:val="hybridMultilevel"/>
    <w:tmpl w:val="F5F2C606"/>
    <w:lvl w:ilvl="0" w:tplc="46D85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0CC7"/>
    <w:multiLevelType w:val="hybridMultilevel"/>
    <w:tmpl w:val="BFF0F032"/>
    <w:lvl w:ilvl="0" w:tplc="AD8A2BAC">
      <w:start w:val="8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A76972"/>
    <w:multiLevelType w:val="hybridMultilevel"/>
    <w:tmpl w:val="F636F84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D25CD6"/>
    <w:multiLevelType w:val="hybridMultilevel"/>
    <w:tmpl w:val="107CD138"/>
    <w:lvl w:ilvl="0" w:tplc="7C507DAE">
      <w:start w:val="7"/>
      <w:numFmt w:val="decimal"/>
      <w:lvlText w:val="%1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40D9785D"/>
    <w:multiLevelType w:val="hybridMultilevel"/>
    <w:tmpl w:val="ACF84D7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45C017EE"/>
    <w:multiLevelType w:val="hybridMultilevel"/>
    <w:tmpl w:val="748CA2B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E4E5132"/>
    <w:multiLevelType w:val="hybridMultilevel"/>
    <w:tmpl w:val="1628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32AB9"/>
    <w:multiLevelType w:val="hybridMultilevel"/>
    <w:tmpl w:val="74E0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3265A"/>
    <w:multiLevelType w:val="hybridMultilevel"/>
    <w:tmpl w:val="0FBA9218"/>
    <w:lvl w:ilvl="0" w:tplc="CCC671CC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52DE447C"/>
    <w:multiLevelType w:val="hybridMultilevel"/>
    <w:tmpl w:val="5AE69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AD6FAC"/>
    <w:multiLevelType w:val="hybridMultilevel"/>
    <w:tmpl w:val="D6D8A6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851DA3"/>
    <w:multiLevelType w:val="hybridMultilevel"/>
    <w:tmpl w:val="6A7ED9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41690E"/>
    <w:multiLevelType w:val="hybridMultilevel"/>
    <w:tmpl w:val="EF84340E"/>
    <w:lvl w:ilvl="0" w:tplc="6788338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7819"/>
    <w:multiLevelType w:val="hybridMultilevel"/>
    <w:tmpl w:val="50A63FD0"/>
    <w:lvl w:ilvl="0" w:tplc="14F07E8C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70B92A48"/>
    <w:multiLevelType w:val="hybridMultilevel"/>
    <w:tmpl w:val="541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F3CDD"/>
    <w:multiLevelType w:val="hybridMultilevel"/>
    <w:tmpl w:val="4B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2603"/>
    <w:multiLevelType w:val="hybridMultilevel"/>
    <w:tmpl w:val="EA3CA66C"/>
    <w:lvl w:ilvl="0" w:tplc="E9200A6A">
      <w:start w:val="10"/>
      <w:numFmt w:val="decimal"/>
      <w:lvlText w:val="(%1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"/>
  </w:num>
  <w:num w:numId="5">
    <w:abstractNumId w:val="13"/>
  </w:num>
  <w:num w:numId="6">
    <w:abstractNumId w:val="5"/>
  </w:num>
  <w:num w:numId="7">
    <w:abstractNumId w:val="24"/>
  </w:num>
  <w:num w:numId="8">
    <w:abstractNumId w:val="23"/>
  </w:num>
  <w:num w:numId="9">
    <w:abstractNumId w:val="17"/>
  </w:num>
  <w:num w:numId="10">
    <w:abstractNumId w:val="14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12"/>
  </w:num>
  <w:num w:numId="16">
    <w:abstractNumId w:val="19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9"/>
  </w:num>
  <w:num w:numId="22">
    <w:abstractNumId w:val="7"/>
  </w:num>
  <w:num w:numId="23">
    <w:abstractNumId w:val="16"/>
  </w:num>
  <w:num w:numId="24">
    <w:abstractNumId w:val="21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15"/>
    <w:rsid w:val="00002E58"/>
    <w:rsid w:val="00004066"/>
    <w:rsid w:val="00010A22"/>
    <w:rsid w:val="00014FF7"/>
    <w:rsid w:val="000207E6"/>
    <w:rsid w:val="00027913"/>
    <w:rsid w:val="00027EDE"/>
    <w:rsid w:val="00045AF4"/>
    <w:rsid w:val="00045D55"/>
    <w:rsid w:val="00046212"/>
    <w:rsid w:val="00065AED"/>
    <w:rsid w:val="00070295"/>
    <w:rsid w:val="00073D50"/>
    <w:rsid w:val="0007723D"/>
    <w:rsid w:val="00077435"/>
    <w:rsid w:val="0008615A"/>
    <w:rsid w:val="000A111F"/>
    <w:rsid w:val="000A1D56"/>
    <w:rsid w:val="000B2476"/>
    <w:rsid w:val="000B3434"/>
    <w:rsid w:val="000B3D8A"/>
    <w:rsid w:val="000B6113"/>
    <w:rsid w:val="000C37F4"/>
    <w:rsid w:val="000D389A"/>
    <w:rsid w:val="000E0AB6"/>
    <w:rsid w:val="000E2375"/>
    <w:rsid w:val="000E39C3"/>
    <w:rsid w:val="000E4F34"/>
    <w:rsid w:val="000E65E6"/>
    <w:rsid w:val="000F004A"/>
    <w:rsid w:val="001041DB"/>
    <w:rsid w:val="0011248A"/>
    <w:rsid w:val="00120EBE"/>
    <w:rsid w:val="001227CF"/>
    <w:rsid w:val="001228FF"/>
    <w:rsid w:val="001306EB"/>
    <w:rsid w:val="00130B57"/>
    <w:rsid w:val="001342B6"/>
    <w:rsid w:val="00135828"/>
    <w:rsid w:val="001409A4"/>
    <w:rsid w:val="001509DF"/>
    <w:rsid w:val="00153640"/>
    <w:rsid w:val="00160C40"/>
    <w:rsid w:val="0016501B"/>
    <w:rsid w:val="00166F14"/>
    <w:rsid w:val="00167342"/>
    <w:rsid w:val="00170E92"/>
    <w:rsid w:val="00170F1F"/>
    <w:rsid w:val="00174884"/>
    <w:rsid w:val="0017707A"/>
    <w:rsid w:val="001863B3"/>
    <w:rsid w:val="00194C48"/>
    <w:rsid w:val="00196D10"/>
    <w:rsid w:val="00197948"/>
    <w:rsid w:val="001B0A0D"/>
    <w:rsid w:val="001B12A0"/>
    <w:rsid w:val="001C4488"/>
    <w:rsid w:val="001D51C3"/>
    <w:rsid w:val="001F56D3"/>
    <w:rsid w:val="00205869"/>
    <w:rsid w:val="00212F56"/>
    <w:rsid w:val="00214BE9"/>
    <w:rsid w:val="00216E2C"/>
    <w:rsid w:val="00220CCF"/>
    <w:rsid w:val="0022435A"/>
    <w:rsid w:val="0022649B"/>
    <w:rsid w:val="00231EF3"/>
    <w:rsid w:val="00243A2F"/>
    <w:rsid w:val="00251FE2"/>
    <w:rsid w:val="00256343"/>
    <w:rsid w:val="00257289"/>
    <w:rsid w:val="0027394B"/>
    <w:rsid w:val="002760B6"/>
    <w:rsid w:val="002800DF"/>
    <w:rsid w:val="0028304F"/>
    <w:rsid w:val="00285C18"/>
    <w:rsid w:val="00285F44"/>
    <w:rsid w:val="002907B1"/>
    <w:rsid w:val="002A4BFB"/>
    <w:rsid w:val="002B023A"/>
    <w:rsid w:val="002B6EA6"/>
    <w:rsid w:val="002C03BF"/>
    <w:rsid w:val="002C64E1"/>
    <w:rsid w:val="002C6CD3"/>
    <w:rsid w:val="002D030E"/>
    <w:rsid w:val="002D0F25"/>
    <w:rsid w:val="002D3A51"/>
    <w:rsid w:val="002D7100"/>
    <w:rsid w:val="002E4703"/>
    <w:rsid w:val="002E6ADF"/>
    <w:rsid w:val="002E6C2E"/>
    <w:rsid w:val="002F2BAA"/>
    <w:rsid w:val="002F6B47"/>
    <w:rsid w:val="002F7CAF"/>
    <w:rsid w:val="003042E1"/>
    <w:rsid w:val="0030508C"/>
    <w:rsid w:val="0031097D"/>
    <w:rsid w:val="003139A9"/>
    <w:rsid w:val="00315579"/>
    <w:rsid w:val="00330F08"/>
    <w:rsid w:val="003324DD"/>
    <w:rsid w:val="0034363E"/>
    <w:rsid w:val="00355C5E"/>
    <w:rsid w:val="0036678A"/>
    <w:rsid w:val="00370087"/>
    <w:rsid w:val="00370931"/>
    <w:rsid w:val="00385DB7"/>
    <w:rsid w:val="00387941"/>
    <w:rsid w:val="003926DB"/>
    <w:rsid w:val="003A7250"/>
    <w:rsid w:val="003B1919"/>
    <w:rsid w:val="003B5FB1"/>
    <w:rsid w:val="003C0B86"/>
    <w:rsid w:val="003C4897"/>
    <w:rsid w:val="003D0315"/>
    <w:rsid w:val="003D6478"/>
    <w:rsid w:val="003D77F3"/>
    <w:rsid w:val="00405614"/>
    <w:rsid w:val="004241BA"/>
    <w:rsid w:val="00426930"/>
    <w:rsid w:val="004324F4"/>
    <w:rsid w:val="00432E56"/>
    <w:rsid w:val="00433CBD"/>
    <w:rsid w:val="00434BA3"/>
    <w:rsid w:val="00440262"/>
    <w:rsid w:val="00451205"/>
    <w:rsid w:val="00451D61"/>
    <w:rsid w:val="004523F3"/>
    <w:rsid w:val="004530F2"/>
    <w:rsid w:val="00454FC8"/>
    <w:rsid w:val="00465A73"/>
    <w:rsid w:val="00470189"/>
    <w:rsid w:val="004746A8"/>
    <w:rsid w:val="0047672E"/>
    <w:rsid w:val="004836E9"/>
    <w:rsid w:val="00485814"/>
    <w:rsid w:val="004A1372"/>
    <w:rsid w:val="004A63D0"/>
    <w:rsid w:val="004B046D"/>
    <w:rsid w:val="004B1269"/>
    <w:rsid w:val="004B29D2"/>
    <w:rsid w:val="004B35DE"/>
    <w:rsid w:val="004D6C2E"/>
    <w:rsid w:val="004E1285"/>
    <w:rsid w:val="004E77D9"/>
    <w:rsid w:val="004F5DB2"/>
    <w:rsid w:val="00500F1C"/>
    <w:rsid w:val="00525951"/>
    <w:rsid w:val="00525C3D"/>
    <w:rsid w:val="00540926"/>
    <w:rsid w:val="005533B4"/>
    <w:rsid w:val="0055475E"/>
    <w:rsid w:val="00565CE2"/>
    <w:rsid w:val="00567C14"/>
    <w:rsid w:val="00572EF0"/>
    <w:rsid w:val="005A0BE5"/>
    <w:rsid w:val="005A32C7"/>
    <w:rsid w:val="005A5128"/>
    <w:rsid w:val="005B6E3B"/>
    <w:rsid w:val="005C6553"/>
    <w:rsid w:val="005C763F"/>
    <w:rsid w:val="005E1B1C"/>
    <w:rsid w:val="005F7740"/>
    <w:rsid w:val="00603015"/>
    <w:rsid w:val="006069F0"/>
    <w:rsid w:val="006152F2"/>
    <w:rsid w:val="006256F9"/>
    <w:rsid w:val="006260AD"/>
    <w:rsid w:val="006342D9"/>
    <w:rsid w:val="00650FB0"/>
    <w:rsid w:val="00661787"/>
    <w:rsid w:val="00684606"/>
    <w:rsid w:val="0069034A"/>
    <w:rsid w:val="0069161B"/>
    <w:rsid w:val="006929D7"/>
    <w:rsid w:val="00692E7F"/>
    <w:rsid w:val="00693FC8"/>
    <w:rsid w:val="00694A91"/>
    <w:rsid w:val="006966BA"/>
    <w:rsid w:val="006A78D3"/>
    <w:rsid w:val="006B1A99"/>
    <w:rsid w:val="006B3B7C"/>
    <w:rsid w:val="006C275C"/>
    <w:rsid w:val="006C46C6"/>
    <w:rsid w:val="006C650B"/>
    <w:rsid w:val="006D0345"/>
    <w:rsid w:val="006D36D7"/>
    <w:rsid w:val="006E4A7C"/>
    <w:rsid w:val="006F1C14"/>
    <w:rsid w:val="006F3D9D"/>
    <w:rsid w:val="006F6442"/>
    <w:rsid w:val="006F663E"/>
    <w:rsid w:val="00712F4A"/>
    <w:rsid w:val="00714716"/>
    <w:rsid w:val="00714CF8"/>
    <w:rsid w:val="00717513"/>
    <w:rsid w:val="007240D6"/>
    <w:rsid w:val="00737690"/>
    <w:rsid w:val="007410D8"/>
    <w:rsid w:val="00750263"/>
    <w:rsid w:val="00751AB8"/>
    <w:rsid w:val="00753596"/>
    <w:rsid w:val="007610C2"/>
    <w:rsid w:val="00763CDF"/>
    <w:rsid w:val="007715D4"/>
    <w:rsid w:val="0077360D"/>
    <w:rsid w:val="0077607A"/>
    <w:rsid w:val="00781DF2"/>
    <w:rsid w:val="007866FB"/>
    <w:rsid w:val="00793791"/>
    <w:rsid w:val="00794233"/>
    <w:rsid w:val="007949A9"/>
    <w:rsid w:val="00795BA1"/>
    <w:rsid w:val="007A1B52"/>
    <w:rsid w:val="007A2153"/>
    <w:rsid w:val="007A6FCB"/>
    <w:rsid w:val="007C175A"/>
    <w:rsid w:val="007E5101"/>
    <w:rsid w:val="007F0059"/>
    <w:rsid w:val="007F1B33"/>
    <w:rsid w:val="007F2795"/>
    <w:rsid w:val="007F6E80"/>
    <w:rsid w:val="00802027"/>
    <w:rsid w:val="00810963"/>
    <w:rsid w:val="00810B06"/>
    <w:rsid w:val="00816D3F"/>
    <w:rsid w:val="00834ADB"/>
    <w:rsid w:val="00841BF5"/>
    <w:rsid w:val="00853F20"/>
    <w:rsid w:val="0086447A"/>
    <w:rsid w:val="0087503A"/>
    <w:rsid w:val="00875FF7"/>
    <w:rsid w:val="00876AF6"/>
    <w:rsid w:val="00882EE6"/>
    <w:rsid w:val="00886F70"/>
    <w:rsid w:val="008902F8"/>
    <w:rsid w:val="00894B3A"/>
    <w:rsid w:val="008A6CC2"/>
    <w:rsid w:val="008B240A"/>
    <w:rsid w:val="008B742C"/>
    <w:rsid w:val="008D3530"/>
    <w:rsid w:val="008F4152"/>
    <w:rsid w:val="009021F0"/>
    <w:rsid w:val="00904AE4"/>
    <w:rsid w:val="00906C62"/>
    <w:rsid w:val="009075DA"/>
    <w:rsid w:val="009205DB"/>
    <w:rsid w:val="00922086"/>
    <w:rsid w:val="00923C29"/>
    <w:rsid w:val="00923D7B"/>
    <w:rsid w:val="00926E77"/>
    <w:rsid w:val="00930540"/>
    <w:rsid w:val="0093775C"/>
    <w:rsid w:val="009413EF"/>
    <w:rsid w:val="00952018"/>
    <w:rsid w:val="00956F3F"/>
    <w:rsid w:val="00957785"/>
    <w:rsid w:val="009610B6"/>
    <w:rsid w:val="0096495C"/>
    <w:rsid w:val="00994978"/>
    <w:rsid w:val="009A4BB8"/>
    <w:rsid w:val="009B1819"/>
    <w:rsid w:val="009B4219"/>
    <w:rsid w:val="009C18DE"/>
    <w:rsid w:val="009E04E6"/>
    <w:rsid w:val="009E28FD"/>
    <w:rsid w:val="009E306A"/>
    <w:rsid w:val="009E511F"/>
    <w:rsid w:val="009F5087"/>
    <w:rsid w:val="00A034BB"/>
    <w:rsid w:val="00A05DC4"/>
    <w:rsid w:val="00A12D7E"/>
    <w:rsid w:val="00A131BB"/>
    <w:rsid w:val="00A14255"/>
    <w:rsid w:val="00A14F25"/>
    <w:rsid w:val="00A20084"/>
    <w:rsid w:val="00A23DA7"/>
    <w:rsid w:val="00A40992"/>
    <w:rsid w:val="00A44955"/>
    <w:rsid w:val="00A52ABA"/>
    <w:rsid w:val="00A52E51"/>
    <w:rsid w:val="00A608A7"/>
    <w:rsid w:val="00A615E2"/>
    <w:rsid w:val="00A61A67"/>
    <w:rsid w:val="00A63DF0"/>
    <w:rsid w:val="00A71D20"/>
    <w:rsid w:val="00A74F49"/>
    <w:rsid w:val="00A76AB3"/>
    <w:rsid w:val="00A83622"/>
    <w:rsid w:val="00A85666"/>
    <w:rsid w:val="00A8599C"/>
    <w:rsid w:val="00A86F9F"/>
    <w:rsid w:val="00AB0DAF"/>
    <w:rsid w:val="00AC1411"/>
    <w:rsid w:val="00AE00A1"/>
    <w:rsid w:val="00AE1AB8"/>
    <w:rsid w:val="00AE1BB4"/>
    <w:rsid w:val="00AE32CB"/>
    <w:rsid w:val="00AF165B"/>
    <w:rsid w:val="00AF6489"/>
    <w:rsid w:val="00AF7C2A"/>
    <w:rsid w:val="00B06545"/>
    <w:rsid w:val="00B12A72"/>
    <w:rsid w:val="00B24D92"/>
    <w:rsid w:val="00B3300D"/>
    <w:rsid w:val="00B419AB"/>
    <w:rsid w:val="00B47F1E"/>
    <w:rsid w:val="00B72876"/>
    <w:rsid w:val="00B80C77"/>
    <w:rsid w:val="00B812AE"/>
    <w:rsid w:val="00B82888"/>
    <w:rsid w:val="00B8434B"/>
    <w:rsid w:val="00B92354"/>
    <w:rsid w:val="00B93640"/>
    <w:rsid w:val="00B96DAF"/>
    <w:rsid w:val="00BA3F3F"/>
    <w:rsid w:val="00BA5F2A"/>
    <w:rsid w:val="00BB4572"/>
    <w:rsid w:val="00BC14FA"/>
    <w:rsid w:val="00BD4CA9"/>
    <w:rsid w:val="00BD6601"/>
    <w:rsid w:val="00BE2029"/>
    <w:rsid w:val="00BE3530"/>
    <w:rsid w:val="00BE6D4B"/>
    <w:rsid w:val="00BF31EE"/>
    <w:rsid w:val="00BF3A17"/>
    <w:rsid w:val="00BF50D4"/>
    <w:rsid w:val="00BF7460"/>
    <w:rsid w:val="00C02BC6"/>
    <w:rsid w:val="00C02E15"/>
    <w:rsid w:val="00C0338E"/>
    <w:rsid w:val="00C130C8"/>
    <w:rsid w:val="00C1602F"/>
    <w:rsid w:val="00C2153D"/>
    <w:rsid w:val="00C22B36"/>
    <w:rsid w:val="00C22F92"/>
    <w:rsid w:val="00C24EF8"/>
    <w:rsid w:val="00C264E6"/>
    <w:rsid w:val="00C3603A"/>
    <w:rsid w:val="00C410B4"/>
    <w:rsid w:val="00C44F22"/>
    <w:rsid w:val="00C51AB8"/>
    <w:rsid w:val="00C53AA5"/>
    <w:rsid w:val="00C61C91"/>
    <w:rsid w:val="00C63250"/>
    <w:rsid w:val="00C64C5A"/>
    <w:rsid w:val="00C70FCF"/>
    <w:rsid w:val="00C7388D"/>
    <w:rsid w:val="00C80239"/>
    <w:rsid w:val="00C94219"/>
    <w:rsid w:val="00C95F7C"/>
    <w:rsid w:val="00CA2841"/>
    <w:rsid w:val="00CA5D4E"/>
    <w:rsid w:val="00CA7625"/>
    <w:rsid w:val="00CB365E"/>
    <w:rsid w:val="00CB3C9F"/>
    <w:rsid w:val="00CB3D43"/>
    <w:rsid w:val="00CC4EDE"/>
    <w:rsid w:val="00CD69AC"/>
    <w:rsid w:val="00CE17C0"/>
    <w:rsid w:val="00CE28E9"/>
    <w:rsid w:val="00CE2EAF"/>
    <w:rsid w:val="00CE5102"/>
    <w:rsid w:val="00CF7857"/>
    <w:rsid w:val="00D001F9"/>
    <w:rsid w:val="00D02781"/>
    <w:rsid w:val="00D12ADA"/>
    <w:rsid w:val="00D13557"/>
    <w:rsid w:val="00D17ADC"/>
    <w:rsid w:val="00D2216C"/>
    <w:rsid w:val="00D239AE"/>
    <w:rsid w:val="00D326E4"/>
    <w:rsid w:val="00D3325F"/>
    <w:rsid w:val="00D45217"/>
    <w:rsid w:val="00D62C7D"/>
    <w:rsid w:val="00D67D5D"/>
    <w:rsid w:val="00D73C22"/>
    <w:rsid w:val="00D77714"/>
    <w:rsid w:val="00D81175"/>
    <w:rsid w:val="00D824DB"/>
    <w:rsid w:val="00D857AC"/>
    <w:rsid w:val="00D912A3"/>
    <w:rsid w:val="00DA1568"/>
    <w:rsid w:val="00DA37D2"/>
    <w:rsid w:val="00DA7FE9"/>
    <w:rsid w:val="00DC1AF4"/>
    <w:rsid w:val="00DC3873"/>
    <w:rsid w:val="00DC3C97"/>
    <w:rsid w:val="00DC470F"/>
    <w:rsid w:val="00DC610C"/>
    <w:rsid w:val="00DF2468"/>
    <w:rsid w:val="00E12079"/>
    <w:rsid w:val="00E1441A"/>
    <w:rsid w:val="00E16E78"/>
    <w:rsid w:val="00E2053B"/>
    <w:rsid w:val="00E20856"/>
    <w:rsid w:val="00E22340"/>
    <w:rsid w:val="00E22642"/>
    <w:rsid w:val="00E32831"/>
    <w:rsid w:val="00E36CD3"/>
    <w:rsid w:val="00E446AD"/>
    <w:rsid w:val="00E61512"/>
    <w:rsid w:val="00E62D73"/>
    <w:rsid w:val="00E77200"/>
    <w:rsid w:val="00E90851"/>
    <w:rsid w:val="00E91721"/>
    <w:rsid w:val="00E92BD6"/>
    <w:rsid w:val="00E952F9"/>
    <w:rsid w:val="00EA1484"/>
    <w:rsid w:val="00EA4288"/>
    <w:rsid w:val="00EA69E5"/>
    <w:rsid w:val="00ED5D2B"/>
    <w:rsid w:val="00EF2E9A"/>
    <w:rsid w:val="00F00CDC"/>
    <w:rsid w:val="00F061BB"/>
    <w:rsid w:val="00F06D81"/>
    <w:rsid w:val="00F07300"/>
    <w:rsid w:val="00F14915"/>
    <w:rsid w:val="00F20748"/>
    <w:rsid w:val="00F23505"/>
    <w:rsid w:val="00F237C8"/>
    <w:rsid w:val="00F32073"/>
    <w:rsid w:val="00F42C75"/>
    <w:rsid w:val="00F46B24"/>
    <w:rsid w:val="00F51332"/>
    <w:rsid w:val="00F54C53"/>
    <w:rsid w:val="00F65950"/>
    <w:rsid w:val="00F67F35"/>
    <w:rsid w:val="00F742EB"/>
    <w:rsid w:val="00F80215"/>
    <w:rsid w:val="00F85E1D"/>
    <w:rsid w:val="00F945A3"/>
    <w:rsid w:val="00FB37EA"/>
    <w:rsid w:val="00FB3C0B"/>
    <w:rsid w:val="00FB49B0"/>
    <w:rsid w:val="00FC10A9"/>
    <w:rsid w:val="00FC1E58"/>
    <w:rsid w:val="00FC2C1E"/>
    <w:rsid w:val="00FC66F1"/>
    <w:rsid w:val="00FC74BE"/>
    <w:rsid w:val="00FD7CA5"/>
    <w:rsid w:val="00FE5F21"/>
    <w:rsid w:val="00FF083E"/>
    <w:rsid w:val="00FF1D31"/>
    <w:rsid w:val="00FF5168"/>
    <w:rsid w:val="00FF59A7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8720"/>
  <w15:chartTrackingRefBased/>
  <w15:docId w15:val="{B54E749B-CEE4-4BB1-9735-0B2548F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615A"/>
  </w:style>
  <w:style w:type="paragraph" w:styleId="3">
    <w:name w:val="heading 3"/>
    <w:basedOn w:val="a"/>
    <w:next w:val="a"/>
    <w:link w:val="30"/>
    <w:qFormat/>
    <w:rsid w:val="003B5FB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B3B7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B3B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6B3B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3B7C"/>
  </w:style>
  <w:style w:type="paragraph" w:styleId="a7">
    <w:name w:val="List Paragraph"/>
    <w:basedOn w:val="a"/>
    <w:link w:val="a8"/>
    <w:uiPriority w:val="1"/>
    <w:qFormat/>
    <w:rsid w:val="004746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952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Символ сноски"/>
    <w:rsid w:val="00C70FCF"/>
  </w:style>
  <w:style w:type="character" w:styleId="ab">
    <w:name w:val="footnote reference"/>
    <w:rsid w:val="00C70FCF"/>
    <w:rPr>
      <w:vertAlign w:val="superscript"/>
    </w:rPr>
  </w:style>
  <w:style w:type="paragraph" w:styleId="ac">
    <w:name w:val="footnote text"/>
    <w:aliases w:val="Знак,Body Text Indent"/>
    <w:basedOn w:val="a"/>
    <w:link w:val="ad"/>
    <w:rsid w:val="00C70FCF"/>
    <w:pPr>
      <w:suppressLineNumbers/>
      <w:suppressAutoHyphens/>
      <w:spacing w:after="0" w:line="240" w:lineRule="auto"/>
      <w:ind w:left="283" w:hanging="283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ad">
    <w:name w:val="Текст сноски Знак"/>
    <w:aliases w:val="Знак Знак,Body Text Indent Знак"/>
    <w:basedOn w:val="a0"/>
    <w:link w:val="ac"/>
    <w:rsid w:val="00C70FCF"/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a8">
    <w:name w:val="Абзац списка Знак"/>
    <w:link w:val="a7"/>
    <w:uiPriority w:val="1"/>
    <w:locked/>
    <w:rsid w:val="00994978"/>
  </w:style>
  <w:style w:type="table" w:styleId="ae">
    <w:name w:val="Table Grid"/>
    <w:basedOn w:val="a1"/>
    <w:uiPriority w:val="39"/>
    <w:rsid w:val="007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B5FB1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1">
    <w:name w:val="toc 1"/>
    <w:basedOn w:val="a"/>
    <w:uiPriority w:val="39"/>
    <w:qFormat/>
    <w:rsid w:val="00525C3D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25C3D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525C3D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12A3"/>
  </w:style>
  <w:style w:type="paragraph" w:styleId="af2">
    <w:name w:val="footer"/>
    <w:basedOn w:val="a"/>
    <w:link w:val="af3"/>
    <w:uiPriority w:val="99"/>
    <w:unhideWhenUsed/>
    <w:rsid w:val="00D9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1137-0C07-41E2-B295-529B096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44</Pages>
  <Words>15003</Words>
  <Characters>85521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170</cp:revision>
  <dcterms:created xsi:type="dcterms:W3CDTF">2023-10-16T07:11:00Z</dcterms:created>
  <dcterms:modified xsi:type="dcterms:W3CDTF">2023-10-24T09:11:00Z</dcterms:modified>
</cp:coreProperties>
</file>